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Look w:val="04A0" w:firstRow="1" w:lastRow="0" w:firstColumn="1" w:lastColumn="0" w:noHBand="0" w:noVBand="1"/>
      </w:tblPr>
      <w:tblGrid>
        <w:gridCol w:w="4918"/>
        <w:gridCol w:w="4919"/>
      </w:tblGrid>
      <w:tr w:rsidR="00022F35" w:rsidRPr="00FE44F9" w14:paraId="17E9F17D" w14:textId="77777777" w:rsidTr="004D2194">
        <w:trPr>
          <w:trHeight w:val="1270"/>
        </w:trPr>
        <w:tc>
          <w:tcPr>
            <w:tcW w:w="4918" w:type="dxa"/>
            <w:shd w:val="clear" w:color="auto" w:fill="auto"/>
          </w:tcPr>
          <w:p w14:paraId="53FB93D1" w14:textId="77777777" w:rsidR="00022F35" w:rsidRPr="00FE44F9" w:rsidRDefault="00022F35" w:rsidP="006A6A4D">
            <w:pPr>
              <w:widowControl/>
              <w:tabs>
                <w:tab w:val="left" w:pos="5812"/>
              </w:tabs>
              <w:autoSpaceDE/>
              <w:autoSpaceDN/>
              <w:adjustRightInd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19" w:type="dxa"/>
            <w:shd w:val="clear" w:color="auto" w:fill="auto"/>
          </w:tcPr>
          <w:p w14:paraId="3D14A7B6" w14:textId="77777777" w:rsidR="00A2383C" w:rsidRPr="00A2383C" w:rsidRDefault="00A2383C" w:rsidP="00A2383C">
            <w:pPr>
              <w:pStyle w:val="a4"/>
              <w:spacing w:line="276" w:lineRule="auto"/>
              <w:jc w:val="right"/>
            </w:pPr>
            <w:r w:rsidRPr="00A2383C">
              <w:t xml:space="preserve">Утверждено приказом директора </w:t>
            </w:r>
          </w:p>
          <w:p w14:paraId="5C72C975" w14:textId="77777777" w:rsidR="00A2383C" w:rsidRPr="00A2383C" w:rsidRDefault="00A2383C" w:rsidP="00A2383C">
            <w:pPr>
              <w:pStyle w:val="a4"/>
              <w:spacing w:line="276" w:lineRule="auto"/>
              <w:jc w:val="right"/>
            </w:pPr>
            <w:r w:rsidRPr="00A2383C">
              <w:t xml:space="preserve">БУ СО ВО «Вогнемский </w:t>
            </w:r>
          </w:p>
          <w:p w14:paraId="3AA76D43" w14:textId="77777777" w:rsidR="00A2383C" w:rsidRPr="00A2383C" w:rsidRDefault="00A2383C" w:rsidP="00A2383C">
            <w:pPr>
              <w:pStyle w:val="a4"/>
              <w:spacing w:line="276" w:lineRule="auto"/>
              <w:jc w:val="right"/>
            </w:pPr>
            <w:r w:rsidRPr="00A2383C">
              <w:t>дом социального обслуживания»</w:t>
            </w:r>
          </w:p>
          <w:p w14:paraId="4417826D" w14:textId="4047A546" w:rsidR="00A2383C" w:rsidRPr="00A2383C" w:rsidRDefault="00A2383C" w:rsidP="00A2383C">
            <w:pPr>
              <w:pStyle w:val="a4"/>
              <w:spacing w:line="276" w:lineRule="auto"/>
              <w:jc w:val="right"/>
              <w:rPr>
                <w:b/>
              </w:rPr>
            </w:pPr>
            <w:r w:rsidRPr="00A2383C">
              <w:t xml:space="preserve">                      от 28.08.2024  г.   </w:t>
            </w:r>
            <w:r w:rsidRPr="00FF4AE4">
              <w:rPr>
                <w:u w:val="single"/>
              </w:rPr>
              <w:t xml:space="preserve">№ </w:t>
            </w:r>
            <w:r w:rsidR="00FF4AE4" w:rsidRPr="00FF4AE4">
              <w:rPr>
                <w:u w:val="single"/>
              </w:rPr>
              <w:t>36-ОД</w:t>
            </w:r>
          </w:p>
          <w:p w14:paraId="76A44B4E" w14:textId="77777777" w:rsidR="00022F35" w:rsidRPr="00FE44F9" w:rsidRDefault="00022F35" w:rsidP="00A2383C">
            <w:pPr>
              <w:widowControl/>
              <w:tabs>
                <w:tab w:val="left" w:pos="4040"/>
              </w:tabs>
              <w:autoSpaceDE/>
              <w:autoSpaceDN/>
              <w:adjustRightInd/>
              <w:rPr>
                <w:rFonts w:eastAsia="Calibri"/>
                <w:sz w:val="26"/>
                <w:szCs w:val="26"/>
              </w:rPr>
            </w:pPr>
          </w:p>
        </w:tc>
      </w:tr>
    </w:tbl>
    <w:p w14:paraId="04E20F85" w14:textId="77777777" w:rsidR="00022F35" w:rsidRPr="00FE44F9" w:rsidRDefault="00022F35" w:rsidP="00022F35">
      <w:pPr>
        <w:widowControl/>
        <w:autoSpaceDE/>
        <w:autoSpaceDN/>
        <w:adjustRightInd/>
        <w:ind w:firstLine="45"/>
        <w:rPr>
          <w:rFonts w:eastAsiaTheme="minorHAnsi"/>
          <w:b/>
          <w:bCs/>
          <w:sz w:val="26"/>
          <w:szCs w:val="26"/>
          <w:lang w:eastAsia="en-US"/>
        </w:rPr>
      </w:pPr>
    </w:p>
    <w:p w14:paraId="6F7A2340" w14:textId="77777777" w:rsidR="00022F35" w:rsidRPr="006B2068" w:rsidRDefault="00022F35" w:rsidP="00022F35">
      <w:pPr>
        <w:widowControl/>
        <w:autoSpaceDE/>
        <w:autoSpaceDN/>
        <w:adjustRightInd/>
        <w:ind w:firstLine="45"/>
        <w:jc w:val="center"/>
        <w:rPr>
          <w:rFonts w:eastAsia="Times New Roman"/>
          <w:b/>
        </w:rPr>
      </w:pPr>
      <w:r w:rsidRPr="006B2068">
        <w:rPr>
          <w:rFonts w:eastAsia="Times New Roman"/>
          <w:b/>
        </w:rPr>
        <w:t>ПОЛОЖЕНИЕ</w:t>
      </w:r>
    </w:p>
    <w:p w14:paraId="3BA74875" w14:textId="77777777" w:rsidR="00022F35" w:rsidRPr="006B2068" w:rsidRDefault="00022F35" w:rsidP="00022F35">
      <w:pPr>
        <w:widowControl/>
        <w:autoSpaceDE/>
        <w:autoSpaceDN/>
        <w:adjustRightInd/>
        <w:ind w:firstLine="45"/>
        <w:jc w:val="center"/>
        <w:rPr>
          <w:rFonts w:eastAsia="Times New Roman"/>
          <w:b/>
        </w:rPr>
      </w:pPr>
    </w:p>
    <w:p w14:paraId="0ECF9B2F" w14:textId="610403E3" w:rsidR="00F907E7" w:rsidRPr="006B2068" w:rsidRDefault="00AC6C04" w:rsidP="00F907E7">
      <w:pPr>
        <w:widowControl/>
        <w:jc w:val="center"/>
        <w:rPr>
          <w:rFonts w:eastAsia="Times New Roman"/>
          <w:b/>
        </w:rPr>
      </w:pPr>
      <w:r w:rsidRPr="006B2068">
        <w:rPr>
          <w:rFonts w:eastAsiaTheme="minorHAnsi"/>
          <w:b/>
          <w:bCs/>
          <w:color w:val="26292E"/>
          <w:lang w:eastAsia="en-US"/>
        </w:rPr>
        <w:t>о п</w:t>
      </w:r>
      <w:r w:rsidR="00F907E7" w:rsidRPr="006B2068">
        <w:rPr>
          <w:rFonts w:eastAsiaTheme="minorHAnsi"/>
          <w:b/>
          <w:bCs/>
          <w:color w:val="26292E"/>
          <w:lang w:eastAsia="en-US"/>
        </w:rPr>
        <w:t>оряд</w:t>
      </w:r>
      <w:r w:rsidRPr="006B2068">
        <w:rPr>
          <w:rFonts w:eastAsiaTheme="minorHAnsi"/>
          <w:b/>
          <w:bCs/>
          <w:color w:val="26292E"/>
          <w:lang w:eastAsia="en-US"/>
        </w:rPr>
        <w:t>ке</w:t>
      </w:r>
      <w:r w:rsidR="00F907E7" w:rsidRPr="006B2068">
        <w:rPr>
          <w:rFonts w:eastAsiaTheme="minorHAnsi"/>
          <w:b/>
          <w:bCs/>
          <w:color w:val="26292E"/>
          <w:lang w:eastAsia="en-US"/>
        </w:rPr>
        <w:t xml:space="preserve"> и условия</w:t>
      </w:r>
      <w:r w:rsidRPr="006B2068">
        <w:rPr>
          <w:rFonts w:eastAsiaTheme="minorHAnsi"/>
          <w:b/>
          <w:bCs/>
          <w:color w:val="26292E"/>
          <w:lang w:eastAsia="en-US"/>
        </w:rPr>
        <w:t>х</w:t>
      </w:r>
      <w:r w:rsidR="00F907E7" w:rsidRPr="006B2068">
        <w:rPr>
          <w:rFonts w:eastAsiaTheme="minorHAnsi"/>
          <w:b/>
          <w:bCs/>
          <w:color w:val="26292E"/>
          <w:lang w:eastAsia="en-US"/>
        </w:rPr>
        <w:t xml:space="preserve"> временного выбытия </w:t>
      </w:r>
      <w:r w:rsidR="00A33546" w:rsidRPr="006B2068">
        <w:rPr>
          <w:rFonts w:eastAsia="Times New Roman"/>
          <w:b/>
        </w:rPr>
        <w:t>получателей социальных услуг</w:t>
      </w:r>
      <w:r w:rsidR="00022F35" w:rsidRPr="006B2068">
        <w:rPr>
          <w:rFonts w:eastAsia="Times New Roman"/>
          <w:b/>
        </w:rPr>
        <w:t xml:space="preserve"> </w:t>
      </w:r>
    </w:p>
    <w:p w14:paraId="1B93943C" w14:textId="4B93AFA0" w:rsidR="00022F35" w:rsidRPr="006B2068" w:rsidRDefault="006B2068" w:rsidP="00F907E7">
      <w:pPr>
        <w:widowControl/>
        <w:jc w:val="center"/>
        <w:rPr>
          <w:rFonts w:eastAsia="Times New Roman"/>
          <w:b/>
        </w:rPr>
      </w:pPr>
      <w:r w:rsidRPr="006B2068">
        <w:rPr>
          <w:rFonts w:eastAsia="Times New Roman"/>
          <w:b/>
        </w:rPr>
        <w:t>БУ СО ВО «Вогнемский</w:t>
      </w:r>
      <w:r w:rsidR="00022F35" w:rsidRPr="006B2068">
        <w:rPr>
          <w:rFonts w:eastAsia="Times New Roman"/>
          <w:b/>
        </w:rPr>
        <w:t xml:space="preserve"> дом социального обслуживания»</w:t>
      </w:r>
    </w:p>
    <w:p w14:paraId="35C5BD89" w14:textId="77777777" w:rsidR="00022F35" w:rsidRPr="00022F35" w:rsidRDefault="00022F35" w:rsidP="006B2068">
      <w:pPr>
        <w:widowControl/>
        <w:autoSpaceDE/>
        <w:autoSpaceDN/>
        <w:adjustRightInd/>
        <w:jc w:val="both"/>
        <w:rPr>
          <w:rFonts w:eastAsia="Times New Roman"/>
          <w:b/>
          <w:sz w:val="26"/>
          <w:szCs w:val="26"/>
        </w:rPr>
      </w:pPr>
    </w:p>
    <w:p w14:paraId="7E050A15" w14:textId="77777777" w:rsidR="00022F35" w:rsidRPr="006B2068" w:rsidRDefault="00022F35" w:rsidP="00022F35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center"/>
        <w:rPr>
          <w:rFonts w:eastAsiaTheme="minorHAnsi"/>
          <w:b/>
          <w:lang w:eastAsia="en-US"/>
        </w:rPr>
      </w:pPr>
      <w:r w:rsidRPr="006B2068">
        <w:rPr>
          <w:rFonts w:eastAsiaTheme="minorHAnsi"/>
          <w:b/>
          <w:lang w:eastAsia="en-US"/>
        </w:rPr>
        <w:t>Общие положения</w:t>
      </w:r>
    </w:p>
    <w:p w14:paraId="2260B540" w14:textId="77777777" w:rsidR="00022F35" w:rsidRPr="00022F35" w:rsidRDefault="00022F35" w:rsidP="00022F35">
      <w:pPr>
        <w:pStyle w:val="Style16"/>
        <w:widowControl/>
        <w:spacing w:line="240" w:lineRule="auto"/>
        <w:ind w:firstLine="709"/>
        <w:rPr>
          <w:rStyle w:val="FontStyle31"/>
          <w:sz w:val="26"/>
          <w:szCs w:val="26"/>
        </w:rPr>
      </w:pPr>
    </w:p>
    <w:p w14:paraId="73162832" w14:textId="76EB6570" w:rsidR="00022F35" w:rsidRPr="00C90F92" w:rsidRDefault="00C90F92" w:rsidP="00C90F92">
      <w:pPr>
        <w:jc w:val="both"/>
      </w:pPr>
      <w:r>
        <w:tab/>
      </w:r>
      <w:r w:rsidR="00022F35" w:rsidRPr="00C90F92">
        <w:t xml:space="preserve">1.1. Настоящее Положение разработано в соответствии </w:t>
      </w:r>
      <w:proofErr w:type="gramStart"/>
      <w:r w:rsidR="00022F35" w:rsidRPr="00C90F92">
        <w:t>с</w:t>
      </w:r>
      <w:proofErr w:type="gramEnd"/>
      <w:r w:rsidR="00022F35" w:rsidRPr="00C90F92">
        <w:t>:</w:t>
      </w:r>
      <w:r>
        <w:t xml:space="preserve"> </w:t>
      </w:r>
    </w:p>
    <w:p w14:paraId="3410FF19" w14:textId="4DF9FD51" w:rsidR="00022F35" w:rsidRPr="00C90F92" w:rsidRDefault="00C90F92" w:rsidP="00C90F92">
      <w:pPr>
        <w:jc w:val="both"/>
      </w:pPr>
      <w:r>
        <w:tab/>
      </w:r>
      <w:r w:rsidR="00022F35" w:rsidRPr="00C90F92">
        <w:t>Федеральным</w:t>
      </w:r>
      <w:r w:rsidRPr="00C90F92">
        <w:t xml:space="preserve"> </w:t>
      </w:r>
      <w:r w:rsidR="00022F35" w:rsidRPr="00C90F92">
        <w:t>законом</w:t>
      </w:r>
      <w:r w:rsidRPr="00C90F92">
        <w:t xml:space="preserve"> </w:t>
      </w:r>
      <w:r w:rsidR="00022F35" w:rsidRPr="00C90F92">
        <w:t>«О</w:t>
      </w:r>
      <w:r w:rsidR="00022F35" w:rsidRPr="00C90F92">
        <w:tab/>
        <w:t>социальной</w:t>
      </w:r>
      <w:r>
        <w:t xml:space="preserve"> </w:t>
      </w:r>
      <w:r w:rsidR="00022F35" w:rsidRPr="00C90F92">
        <w:t>защите инвалидов</w:t>
      </w:r>
      <w:r>
        <w:t xml:space="preserve"> </w:t>
      </w:r>
      <w:r w:rsidR="00022F35" w:rsidRPr="00C90F92">
        <w:t>в</w:t>
      </w:r>
      <w:r>
        <w:t xml:space="preserve"> Р</w:t>
      </w:r>
      <w:r w:rsidR="00022F35" w:rsidRPr="00C90F92">
        <w:t>оссийской Федерации» от 24.11.1995 № 181-ФЗ;</w:t>
      </w:r>
    </w:p>
    <w:p w14:paraId="0B174285" w14:textId="7E2A729D" w:rsidR="00022F35" w:rsidRPr="00C90F92" w:rsidRDefault="00C90F92" w:rsidP="00C90F92">
      <w:pPr>
        <w:jc w:val="both"/>
      </w:pPr>
      <w:r>
        <w:tab/>
      </w:r>
      <w:r w:rsidR="00022F35" w:rsidRPr="00C90F92">
        <w:t>Федеральным законом от 02.07.1992 № 3185-1</w:t>
      </w:r>
      <w:r>
        <w:t>ФЗ</w:t>
      </w:r>
      <w:r w:rsidR="00022F35" w:rsidRPr="00C90F92">
        <w:t xml:space="preserve"> «О психиатрической помощи и гарантиях прав граждан при ее оказании»;</w:t>
      </w:r>
    </w:p>
    <w:p w14:paraId="165F9307" w14:textId="5DC5C0DC" w:rsidR="00022F35" w:rsidRPr="00C90F92" w:rsidRDefault="00C90F92" w:rsidP="00C90F92">
      <w:pPr>
        <w:jc w:val="both"/>
      </w:pPr>
      <w:r>
        <w:tab/>
      </w:r>
      <w:r w:rsidR="00022F35" w:rsidRPr="00C90F92">
        <w:t>Федеральным законом от 24.04.2008 № 48-ФЗ «Об опеке и попечительстве»;</w:t>
      </w:r>
    </w:p>
    <w:p w14:paraId="6B983B8C" w14:textId="60CB912C" w:rsidR="00022F35" w:rsidRPr="00C90F92" w:rsidRDefault="00C90F92" w:rsidP="00C90F92">
      <w:pPr>
        <w:jc w:val="both"/>
      </w:pPr>
      <w:r>
        <w:tab/>
      </w:r>
      <w:r w:rsidR="00022F35" w:rsidRPr="00C90F92">
        <w:t>Федеральным законом «Об основах социального обслуживания»</w:t>
      </w:r>
      <w:r>
        <w:t xml:space="preserve"> </w:t>
      </w:r>
      <w:r w:rsidR="00022F35" w:rsidRPr="00C90F92">
        <w:t>от 28.12.2013 г. № 442-ФЗ;</w:t>
      </w:r>
    </w:p>
    <w:p w14:paraId="4A31590D" w14:textId="77777777" w:rsidR="00022F35" w:rsidRPr="006B2068" w:rsidRDefault="00022F35" w:rsidP="00A33546">
      <w:pPr>
        <w:pStyle w:val="a4"/>
        <w:ind w:firstLine="567"/>
        <w:jc w:val="both"/>
      </w:pPr>
      <w:r w:rsidRPr="006B2068">
        <w:t>Приказом Министерства труда и социальной защиты Российской Федерации от 03.04.2024 № 176н «Об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расстройствами»;</w:t>
      </w:r>
    </w:p>
    <w:p w14:paraId="623236D7" w14:textId="403A01C8" w:rsidR="00022F35" w:rsidRPr="006B2068" w:rsidRDefault="00022F35" w:rsidP="00A33546">
      <w:pPr>
        <w:pStyle w:val="a4"/>
        <w:ind w:firstLine="567"/>
        <w:jc w:val="both"/>
      </w:pPr>
      <w:r w:rsidRPr="006B2068">
        <w:rPr>
          <w:rFonts w:eastAsia="Calibri"/>
        </w:rPr>
        <w:t>Устав</w:t>
      </w:r>
      <w:r w:rsidR="00920604" w:rsidRPr="006B2068">
        <w:rPr>
          <w:rFonts w:eastAsia="Calibri"/>
        </w:rPr>
        <w:t>ом и другими локальными актами БУ СО ВО «Вогнемский</w:t>
      </w:r>
      <w:r w:rsidRPr="006B2068">
        <w:rPr>
          <w:rFonts w:eastAsia="Calibri"/>
        </w:rPr>
        <w:t xml:space="preserve"> дом    социального обслуживания».</w:t>
      </w:r>
    </w:p>
    <w:p w14:paraId="61E7D2C9" w14:textId="54F9153B" w:rsidR="00A33546" w:rsidRPr="006B2068" w:rsidRDefault="00A33546" w:rsidP="00CA37AA">
      <w:pPr>
        <w:pStyle w:val="a3"/>
        <w:widowControl/>
        <w:numPr>
          <w:ilvl w:val="1"/>
          <w:numId w:val="1"/>
        </w:numPr>
        <w:tabs>
          <w:tab w:val="left" w:pos="0"/>
          <w:tab w:val="left" w:pos="567"/>
        </w:tabs>
        <w:autoSpaceDE/>
        <w:autoSpaceDN/>
        <w:adjustRightInd/>
        <w:ind w:left="0" w:firstLine="567"/>
        <w:jc w:val="both"/>
        <w:rPr>
          <w:rFonts w:eastAsia="Calibri"/>
        </w:rPr>
      </w:pPr>
      <w:r w:rsidRPr="006B2068">
        <w:rPr>
          <w:rFonts w:eastAsia="Calibri"/>
        </w:rPr>
        <w:t xml:space="preserve"> </w:t>
      </w:r>
      <w:r w:rsidR="00022F35" w:rsidRPr="006B2068">
        <w:rPr>
          <w:rFonts w:eastAsia="Calibri"/>
        </w:rPr>
        <w:t>Настоящее Положение регламентирует порядок и условия временного  выбыти</w:t>
      </w:r>
      <w:r w:rsidR="00920604" w:rsidRPr="006B2068">
        <w:rPr>
          <w:rFonts w:eastAsia="Calibri"/>
        </w:rPr>
        <w:t>я получателей социальных услуг БУ СО ВО «Вогнемский</w:t>
      </w:r>
      <w:r w:rsidR="00022F35" w:rsidRPr="006B2068">
        <w:rPr>
          <w:rFonts w:eastAsia="Calibri"/>
        </w:rPr>
        <w:t xml:space="preserve"> дом социального обс</w:t>
      </w:r>
      <w:r w:rsidR="00EC5CC7" w:rsidRPr="006B2068">
        <w:rPr>
          <w:rFonts w:eastAsia="Calibri"/>
        </w:rPr>
        <w:t xml:space="preserve">луживания» (далее – Учреждение) на срок, превышающий 24 часа, но не более 90 дней в целях обеспечения: </w:t>
      </w:r>
    </w:p>
    <w:p w14:paraId="270ADC2E" w14:textId="1810A5DB" w:rsidR="00A33546" w:rsidRPr="006B2068" w:rsidRDefault="00A33546" w:rsidP="00EC5CC7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- </w:t>
      </w:r>
      <w:r w:rsidRPr="006B2068">
        <w:rPr>
          <w:rFonts w:eastAsiaTheme="minorHAnsi"/>
          <w:lang w:eastAsia="en-US"/>
        </w:rPr>
        <w:t xml:space="preserve"> потребност</w:t>
      </w:r>
      <w:r w:rsidR="00EC5CC7" w:rsidRPr="006B2068">
        <w:rPr>
          <w:rFonts w:eastAsiaTheme="minorHAnsi"/>
          <w:lang w:eastAsia="en-US"/>
        </w:rPr>
        <w:t>и</w:t>
      </w:r>
      <w:r w:rsidRPr="006B2068">
        <w:rPr>
          <w:rFonts w:eastAsiaTheme="minorHAnsi"/>
          <w:lang w:eastAsia="en-US"/>
        </w:rPr>
        <w:t xml:space="preserve"> </w:t>
      </w:r>
      <w:r w:rsidR="00EC5CC7" w:rsidRPr="006B2068">
        <w:rPr>
          <w:rFonts w:eastAsiaTheme="minorHAnsi"/>
          <w:lang w:eastAsia="en-US"/>
        </w:rPr>
        <w:t xml:space="preserve">получателей социальных услуг  </w:t>
      </w:r>
      <w:r w:rsidRPr="006B2068">
        <w:rPr>
          <w:rFonts w:eastAsiaTheme="minorHAnsi"/>
          <w:lang w:eastAsia="en-US"/>
        </w:rPr>
        <w:t>в получении санаторно-курортного лечения, реабилитации или</w:t>
      </w:r>
      <w:r w:rsidR="00EC5CC7" w:rsidRPr="006B2068">
        <w:rPr>
          <w:rFonts w:eastAsiaTheme="minorHAnsi"/>
          <w:lang w:eastAsia="en-US"/>
        </w:rPr>
        <w:t xml:space="preserve"> </w:t>
      </w:r>
      <w:proofErr w:type="spellStart"/>
      <w:r w:rsidRPr="006B2068">
        <w:rPr>
          <w:rFonts w:eastAsiaTheme="minorHAnsi"/>
          <w:lang w:eastAsia="en-US"/>
        </w:rPr>
        <w:t>абилитации</w:t>
      </w:r>
      <w:proofErr w:type="spellEnd"/>
      <w:r w:rsidRPr="006B2068">
        <w:rPr>
          <w:rFonts w:eastAsiaTheme="minorHAnsi"/>
          <w:lang w:eastAsia="en-US"/>
        </w:rPr>
        <w:t>, обучения в организациях, находящихся за пределами стационарной организации социального обслуживания;</w:t>
      </w:r>
    </w:p>
    <w:p w14:paraId="66AD8B9A" w14:textId="6C9AE8DB" w:rsidR="00A33546" w:rsidRPr="006B2068" w:rsidRDefault="00EC5CC7" w:rsidP="00A33546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 потребности получателей социальных услуг </w:t>
      </w:r>
      <w:r w:rsidR="00A33546" w:rsidRPr="006B2068">
        <w:rPr>
          <w:rFonts w:eastAsiaTheme="minorHAnsi"/>
          <w:lang w:eastAsia="en-US"/>
        </w:rPr>
        <w:t xml:space="preserve"> в прохождении подготовки к самостоятельному или сопровождаемому проживанию, проведении досуга и отдыха вне стационарной организации социального обслуживания;</w:t>
      </w:r>
    </w:p>
    <w:p w14:paraId="2AD18A4F" w14:textId="51B778F5" w:rsidR="00A33546" w:rsidRPr="006B2068" w:rsidRDefault="00EC5CC7" w:rsidP="00A33546">
      <w:pPr>
        <w:widowControl/>
        <w:ind w:firstLine="708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потребности</w:t>
      </w:r>
      <w:r w:rsidR="00A33546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 xml:space="preserve">получателей социальных услуг  </w:t>
      </w:r>
      <w:r w:rsidR="00A33546" w:rsidRPr="006B2068">
        <w:rPr>
          <w:rFonts w:eastAsiaTheme="minorHAnsi"/>
          <w:lang w:eastAsia="en-US"/>
        </w:rPr>
        <w:t>в посещении членов семьи, родственников, друзей и иных близких людей с целью поддержания родственных и иных социальных связей.</w:t>
      </w:r>
    </w:p>
    <w:p w14:paraId="7DB95CFF" w14:textId="7DCFE1C3" w:rsidR="00022F35" w:rsidRPr="006B2068" w:rsidRDefault="00022F35" w:rsidP="00A33546">
      <w:pPr>
        <w:widowControl/>
        <w:tabs>
          <w:tab w:val="left" w:pos="0"/>
          <w:tab w:val="left" w:pos="567"/>
        </w:tabs>
        <w:autoSpaceDE/>
        <w:autoSpaceDN/>
        <w:adjustRightInd/>
        <w:ind w:firstLine="567"/>
        <w:jc w:val="both"/>
        <w:rPr>
          <w:rFonts w:eastAsia="Calibri"/>
        </w:rPr>
      </w:pPr>
      <w:r w:rsidRPr="006B2068">
        <w:rPr>
          <w:rFonts w:eastAsia="Calibri"/>
        </w:rPr>
        <w:t xml:space="preserve">1.4. Временное выбытие получателей социальных услуг Учреждения не прекращает прав и обязанностей Учреждения по защите прав и законных интересов недееспособных и ограниченно дееспособных </w:t>
      </w:r>
      <w:r w:rsidR="00E44E34" w:rsidRPr="006B2068">
        <w:rPr>
          <w:rFonts w:eastAsia="Calibri"/>
        </w:rPr>
        <w:t>получателей социальных услуг</w:t>
      </w:r>
      <w:r w:rsidRPr="006B2068">
        <w:rPr>
          <w:rFonts w:eastAsia="Calibri"/>
        </w:rPr>
        <w:t>.</w:t>
      </w:r>
    </w:p>
    <w:p w14:paraId="4B31920E" w14:textId="77777777" w:rsidR="00022F35" w:rsidRPr="006B2068" w:rsidRDefault="00022F35" w:rsidP="00022F35">
      <w:pPr>
        <w:widowControl/>
        <w:tabs>
          <w:tab w:val="left" w:pos="6735"/>
        </w:tabs>
        <w:autoSpaceDE/>
        <w:autoSpaceDN/>
        <w:adjustRightInd/>
        <w:ind w:firstLine="709"/>
        <w:jc w:val="both"/>
        <w:rPr>
          <w:rFonts w:eastAsia="Calibri"/>
        </w:rPr>
      </w:pPr>
    </w:p>
    <w:p w14:paraId="47BD00D2" w14:textId="77777777" w:rsidR="00022F35" w:rsidRPr="006B2068" w:rsidRDefault="00022F35" w:rsidP="003C4359">
      <w:pPr>
        <w:widowControl/>
        <w:tabs>
          <w:tab w:val="left" w:pos="6735"/>
        </w:tabs>
        <w:autoSpaceDE/>
        <w:autoSpaceDN/>
        <w:adjustRightInd/>
        <w:ind w:firstLine="709"/>
        <w:jc w:val="center"/>
        <w:rPr>
          <w:rFonts w:eastAsia="Calibri"/>
          <w:b/>
        </w:rPr>
      </w:pPr>
      <w:r w:rsidRPr="006B2068">
        <w:rPr>
          <w:rFonts w:eastAsia="Calibri"/>
          <w:b/>
        </w:rPr>
        <w:t>2. Порядок и условия временного выбытия получателей социальных услуг</w:t>
      </w:r>
    </w:p>
    <w:p w14:paraId="38D55B0C" w14:textId="77777777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center"/>
        <w:rPr>
          <w:rFonts w:eastAsia="Calibri"/>
          <w:b/>
        </w:rPr>
      </w:pPr>
    </w:p>
    <w:p w14:paraId="6C129E45" w14:textId="77777777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2.1. Временное выбытие получателя социальных услуг Учреждения осуществляется на основании:</w:t>
      </w:r>
    </w:p>
    <w:p w14:paraId="214E9EC6" w14:textId="3E0CECB3" w:rsidR="00022F35" w:rsidRPr="006B2068" w:rsidRDefault="002F45D4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2.1.1.</w:t>
      </w:r>
      <w:r w:rsidR="00022F35" w:rsidRPr="006B2068">
        <w:rPr>
          <w:rFonts w:eastAsia="Calibri"/>
        </w:rPr>
        <w:t xml:space="preserve"> заявлени</w:t>
      </w:r>
      <w:r w:rsidRPr="006B2068">
        <w:rPr>
          <w:rFonts w:eastAsia="Calibri"/>
        </w:rPr>
        <w:t>я</w:t>
      </w:r>
      <w:r w:rsidR="00022F35" w:rsidRPr="006B2068">
        <w:rPr>
          <w:rFonts w:eastAsia="Calibri"/>
        </w:rPr>
        <w:t xml:space="preserve"> </w:t>
      </w:r>
      <w:r w:rsidR="00104DA6" w:rsidRPr="006B2068">
        <w:rPr>
          <w:rFonts w:eastAsia="Calibri"/>
        </w:rPr>
        <w:t>получателя социальных услуг</w:t>
      </w:r>
      <w:r w:rsidR="00022F35" w:rsidRPr="006B2068">
        <w:rPr>
          <w:rFonts w:eastAsia="Calibri"/>
        </w:rPr>
        <w:t xml:space="preserve"> или его законного представителя о временном выбытии из Учреждения</w:t>
      </w:r>
      <w:r w:rsidR="00076BDA" w:rsidRPr="006B2068">
        <w:rPr>
          <w:rFonts w:eastAsia="Calibri"/>
        </w:rPr>
        <w:t xml:space="preserve"> (Приложение </w:t>
      </w:r>
      <w:r w:rsidR="006A4166" w:rsidRPr="006B2068">
        <w:rPr>
          <w:rFonts w:eastAsia="Calibri"/>
        </w:rPr>
        <w:t>1</w:t>
      </w:r>
      <w:r w:rsidR="00076BDA" w:rsidRPr="006B2068">
        <w:rPr>
          <w:rFonts w:eastAsia="Calibri"/>
        </w:rPr>
        <w:t>);</w:t>
      </w:r>
    </w:p>
    <w:p w14:paraId="602DE65F" w14:textId="46E764ED" w:rsidR="00022F35" w:rsidRPr="006B2068" w:rsidRDefault="002F45D4" w:rsidP="00995382">
      <w:pPr>
        <w:pStyle w:val="a4"/>
        <w:ind w:firstLine="708"/>
        <w:jc w:val="both"/>
        <w:rPr>
          <w:rFonts w:eastAsia="Calibri"/>
        </w:rPr>
      </w:pPr>
      <w:r w:rsidRPr="006B2068">
        <w:rPr>
          <w:rFonts w:eastAsia="Calibri"/>
        </w:rPr>
        <w:t xml:space="preserve">2.1.2. </w:t>
      </w:r>
      <w:r w:rsidR="00995382" w:rsidRPr="006B2068">
        <w:rPr>
          <w:rFonts w:eastAsiaTheme="minorHAnsi"/>
          <w:lang w:eastAsia="en-US"/>
        </w:rPr>
        <w:t xml:space="preserve">заявление лица, обязующегося обеспечивать помощь и уход  </w:t>
      </w:r>
      <w:r w:rsidR="00104DA6" w:rsidRPr="006B2068">
        <w:rPr>
          <w:rFonts w:eastAsiaTheme="minorHAnsi"/>
          <w:lang w:eastAsia="en-US"/>
        </w:rPr>
        <w:t>получателю социальных услуг</w:t>
      </w:r>
      <w:r w:rsidR="00995382" w:rsidRPr="006B2068">
        <w:rPr>
          <w:rFonts w:eastAsiaTheme="minorHAnsi"/>
          <w:lang w:eastAsia="en-US"/>
        </w:rPr>
        <w:t xml:space="preserve">, временно выбывающему из </w:t>
      </w:r>
      <w:r w:rsidR="00104DA6" w:rsidRPr="006B2068">
        <w:rPr>
          <w:rFonts w:eastAsiaTheme="minorHAnsi"/>
          <w:lang w:eastAsia="en-US"/>
        </w:rPr>
        <w:t>Учреждения</w:t>
      </w:r>
      <w:r w:rsidR="00995382" w:rsidRPr="006B2068">
        <w:rPr>
          <w:rFonts w:eastAsiaTheme="minorHAnsi"/>
          <w:lang w:eastAsia="en-US"/>
        </w:rPr>
        <w:t xml:space="preserve"> в период его временного выбытия (если выбывающий </w:t>
      </w:r>
      <w:r w:rsidR="00104DA6" w:rsidRPr="006B2068">
        <w:rPr>
          <w:rFonts w:eastAsiaTheme="minorHAnsi"/>
          <w:lang w:eastAsia="en-US"/>
        </w:rPr>
        <w:t>получатель социальных услуг</w:t>
      </w:r>
      <w:r w:rsidR="00995382" w:rsidRPr="006B2068">
        <w:rPr>
          <w:rFonts w:eastAsiaTheme="minorHAnsi"/>
          <w:lang w:eastAsia="en-US"/>
        </w:rPr>
        <w:t xml:space="preserve"> не способен проживать </w:t>
      </w:r>
      <w:r w:rsidR="00995382" w:rsidRPr="006B2068">
        <w:rPr>
          <w:rFonts w:eastAsiaTheme="minorHAnsi"/>
          <w:lang w:eastAsia="en-US"/>
        </w:rPr>
        <w:lastRenderedPageBreak/>
        <w:t>самостоятельно)</w:t>
      </w:r>
      <w:r w:rsidR="00076BDA" w:rsidRPr="006B2068">
        <w:rPr>
          <w:rFonts w:eastAsiaTheme="minorHAnsi"/>
          <w:lang w:eastAsia="en-US"/>
        </w:rPr>
        <w:t xml:space="preserve"> </w:t>
      </w:r>
      <w:r w:rsidR="00076BDA" w:rsidRPr="00276978">
        <w:rPr>
          <w:rFonts w:eastAsia="Calibri"/>
        </w:rPr>
        <w:t xml:space="preserve">(Приложение </w:t>
      </w:r>
      <w:r w:rsidR="006A4166" w:rsidRPr="00276978">
        <w:rPr>
          <w:rFonts w:eastAsia="Calibri"/>
        </w:rPr>
        <w:t>2</w:t>
      </w:r>
      <w:r w:rsidR="00076BDA" w:rsidRPr="00276978">
        <w:rPr>
          <w:rFonts w:eastAsia="Calibri"/>
        </w:rPr>
        <w:t>);</w:t>
      </w:r>
    </w:p>
    <w:p w14:paraId="5BEBBF8C" w14:textId="63F52511" w:rsidR="0012171B" w:rsidRPr="001214AB" w:rsidRDefault="002F45D4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2.1.3. </w:t>
      </w:r>
      <w:r w:rsidR="00022F35" w:rsidRPr="006B2068">
        <w:rPr>
          <w:rFonts w:eastAsia="Calibri"/>
        </w:rPr>
        <w:t>согласи</w:t>
      </w:r>
      <w:r w:rsidRPr="006B2068">
        <w:rPr>
          <w:rFonts w:eastAsia="Calibri"/>
        </w:rPr>
        <w:t>я</w:t>
      </w:r>
      <w:r w:rsidR="00022F35" w:rsidRPr="006B2068">
        <w:rPr>
          <w:rFonts w:eastAsia="Calibri"/>
        </w:rPr>
        <w:t xml:space="preserve"> законного представителя </w:t>
      </w:r>
      <w:r w:rsidR="00F94F5F" w:rsidRPr="006B2068">
        <w:rPr>
          <w:rFonts w:eastAsia="Calibri"/>
        </w:rPr>
        <w:t>получателя социальных услуг</w:t>
      </w:r>
      <w:r w:rsidR="00022F35" w:rsidRPr="006B2068">
        <w:rPr>
          <w:rFonts w:eastAsia="Calibri"/>
        </w:rPr>
        <w:t>, признанн</w:t>
      </w:r>
      <w:r w:rsidR="0012171B" w:rsidRPr="006B2068">
        <w:rPr>
          <w:rFonts w:eastAsia="Calibri"/>
        </w:rPr>
        <w:t xml:space="preserve">ого в установленном порядке </w:t>
      </w:r>
      <w:r w:rsidR="00022F35" w:rsidRPr="006B2068">
        <w:rPr>
          <w:rFonts w:eastAsia="Calibri"/>
        </w:rPr>
        <w:t xml:space="preserve">недееспособным или ограниченно дееспособным, на временное выбытие </w:t>
      </w:r>
      <w:r w:rsidR="00F94F5F" w:rsidRPr="006B2068">
        <w:rPr>
          <w:rFonts w:eastAsia="Calibri"/>
        </w:rPr>
        <w:t xml:space="preserve">получателя социальных услуг </w:t>
      </w:r>
      <w:r w:rsidR="00022F35" w:rsidRPr="006B2068">
        <w:rPr>
          <w:rFonts w:eastAsia="Calibri"/>
        </w:rPr>
        <w:t xml:space="preserve">из </w:t>
      </w:r>
      <w:r w:rsidR="0012171B" w:rsidRPr="006B2068">
        <w:rPr>
          <w:rFonts w:eastAsia="Calibri"/>
        </w:rPr>
        <w:t xml:space="preserve">Учреждения </w:t>
      </w:r>
      <w:r w:rsidR="00022F35" w:rsidRPr="006B2068">
        <w:rPr>
          <w:rFonts w:eastAsia="Calibri"/>
        </w:rPr>
        <w:t xml:space="preserve">и на обеспечение помощи и ухода за </w:t>
      </w:r>
      <w:r w:rsidR="00926A29" w:rsidRPr="006B2068">
        <w:rPr>
          <w:rFonts w:eastAsia="Calibri"/>
        </w:rPr>
        <w:t xml:space="preserve">получателем социальных </w:t>
      </w:r>
      <w:r w:rsidR="00926A29" w:rsidRPr="001214AB">
        <w:rPr>
          <w:rFonts w:eastAsia="Calibri"/>
        </w:rPr>
        <w:t>услуг</w:t>
      </w:r>
      <w:r w:rsidR="00076BDA" w:rsidRPr="001214AB">
        <w:rPr>
          <w:rFonts w:eastAsia="Calibri"/>
        </w:rPr>
        <w:t xml:space="preserve"> </w:t>
      </w:r>
      <w:r w:rsidR="00EC5CC7" w:rsidRPr="001214AB">
        <w:rPr>
          <w:rFonts w:eastAsia="Calibri"/>
        </w:rPr>
        <w:t xml:space="preserve">(Приложение </w:t>
      </w:r>
      <w:r w:rsidR="006A4166" w:rsidRPr="001214AB">
        <w:rPr>
          <w:rFonts w:eastAsia="Calibri"/>
        </w:rPr>
        <w:t>3</w:t>
      </w:r>
      <w:r w:rsidR="00076BDA" w:rsidRPr="001214AB">
        <w:rPr>
          <w:rFonts w:eastAsia="Calibri"/>
        </w:rPr>
        <w:t>)</w:t>
      </w:r>
      <w:r w:rsidR="0012171B" w:rsidRPr="001214AB">
        <w:rPr>
          <w:rFonts w:eastAsia="Calibri"/>
        </w:rPr>
        <w:t>;</w:t>
      </w:r>
    </w:p>
    <w:p w14:paraId="06D531C3" w14:textId="5B5249C9" w:rsidR="00BE759F" w:rsidRPr="006B2068" w:rsidRDefault="00BE759F" w:rsidP="00A33546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2.2. Причинами временного выбытия из стационарной организации социального</w:t>
      </w:r>
      <w:r w:rsidR="00A33546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>обслуживания на срок, превышающий 24 часа, являются:</w:t>
      </w:r>
    </w:p>
    <w:p w14:paraId="3BE2CC46" w14:textId="77777777" w:rsidR="00BE759F" w:rsidRPr="006B2068" w:rsidRDefault="00BE759F" w:rsidP="00BE759F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1) потребность в получении санаторно-курортного лечения, реабилитации или</w:t>
      </w:r>
    </w:p>
    <w:p w14:paraId="11AE80D0" w14:textId="294A6280" w:rsidR="00BE759F" w:rsidRPr="006B2068" w:rsidRDefault="00BE759F" w:rsidP="00BE759F">
      <w:pPr>
        <w:widowControl/>
        <w:jc w:val="both"/>
        <w:rPr>
          <w:rFonts w:eastAsiaTheme="minorHAnsi"/>
          <w:lang w:eastAsia="en-US"/>
        </w:rPr>
      </w:pPr>
      <w:proofErr w:type="spellStart"/>
      <w:r w:rsidRPr="006B2068">
        <w:rPr>
          <w:rFonts w:eastAsiaTheme="minorHAnsi"/>
          <w:lang w:eastAsia="en-US"/>
        </w:rPr>
        <w:t>абилитации</w:t>
      </w:r>
      <w:proofErr w:type="spellEnd"/>
      <w:r w:rsidRPr="006B2068">
        <w:rPr>
          <w:rFonts w:eastAsiaTheme="minorHAnsi"/>
          <w:lang w:eastAsia="en-US"/>
        </w:rPr>
        <w:t>, обучения в организациях, находящихся за пределами стационарной организации социального обслуживания;</w:t>
      </w:r>
    </w:p>
    <w:p w14:paraId="251F1180" w14:textId="299CA191" w:rsidR="00BE759F" w:rsidRPr="006B2068" w:rsidRDefault="00BE759F" w:rsidP="00BE759F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2) потребность в прохождении подготовки к самостоятельному или сопровождаемому проживанию, проведении досуга и отдыха вне стационарной организации социального обслуживания;</w:t>
      </w:r>
    </w:p>
    <w:p w14:paraId="4944EA67" w14:textId="6326D5F7" w:rsidR="00BE759F" w:rsidRPr="006B2068" w:rsidRDefault="00BE759F" w:rsidP="00BE759F">
      <w:pPr>
        <w:widowControl/>
        <w:ind w:firstLine="708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3) потребность в посещении членов семьи, родственников, друзей и иных близких</w:t>
      </w:r>
      <w:r w:rsidR="007D6CD4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>людей с целью поддержания родственных и иных социальных связей.</w:t>
      </w:r>
    </w:p>
    <w:p w14:paraId="203120D7" w14:textId="5DCD01F1" w:rsidR="004C79DD" w:rsidRPr="006B2068" w:rsidRDefault="00992628" w:rsidP="000E4667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>2.</w:t>
      </w:r>
      <w:r w:rsidR="00C23590" w:rsidRPr="006B2068">
        <w:rPr>
          <w:rFonts w:eastAsia="Calibri"/>
        </w:rPr>
        <w:t>3</w:t>
      </w:r>
      <w:r w:rsidRPr="006B2068">
        <w:rPr>
          <w:rFonts w:eastAsia="Calibri"/>
        </w:rPr>
        <w:t xml:space="preserve">. </w:t>
      </w:r>
      <w:r w:rsidR="00096433" w:rsidRPr="006B2068">
        <w:rPr>
          <w:rFonts w:eastAsia="Calibri"/>
        </w:rPr>
        <w:t>Лица (заявители)</w:t>
      </w:r>
      <w:r w:rsidR="004C79DD" w:rsidRPr="006B2068">
        <w:rPr>
          <w:rFonts w:eastAsia="Calibri"/>
        </w:rPr>
        <w:t>, имеющие право подать з</w:t>
      </w:r>
      <w:r w:rsidRPr="006B2068">
        <w:rPr>
          <w:rFonts w:eastAsia="Calibri"/>
        </w:rPr>
        <w:t xml:space="preserve">аявление о временном выбытии из </w:t>
      </w:r>
      <w:r w:rsidR="00662F2F" w:rsidRPr="006B2068">
        <w:rPr>
          <w:rFonts w:eastAsia="Calibri"/>
        </w:rPr>
        <w:t>У</w:t>
      </w:r>
      <w:r w:rsidRPr="006B2068">
        <w:rPr>
          <w:rFonts w:eastAsia="Calibri"/>
        </w:rPr>
        <w:t>чреждения</w:t>
      </w:r>
      <w:r w:rsidR="004C79DD" w:rsidRPr="006B2068">
        <w:rPr>
          <w:rFonts w:eastAsiaTheme="minorHAnsi"/>
          <w:lang w:eastAsia="en-US"/>
        </w:rPr>
        <w:t>:</w:t>
      </w:r>
    </w:p>
    <w:p w14:paraId="1C6A5B47" w14:textId="2857A854" w:rsidR="004C79DD" w:rsidRPr="006B2068" w:rsidRDefault="004C79DD" w:rsidP="004C79DD">
      <w:pPr>
        <w:widowControl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-  сам </w:t>
      </w:r>
      <w:r w:rsidR="00EC5CC7" w:rsidRPr="006B2068">
        <w:rPr>
          <w:rFonts w:eastAsiaTheme="minorHAnsi"/>
          <w:lang w:eastAsia="en-US"/>
        </w:rPr>
        <w:t>получатель социальных услуг</w:t>
      </w:r>
      <w:r w:rsidRPr="006B2068">
        <w:rPr>
          <w:rFonts w:eastAsiaTheme="minorHAnsi"/>
          <w:lang w:eastAsia="en-US"/>
        </w:rPr>
        <w:t xml:space="preserve"> (проживающий в Учреждении);</w:t>
      </w:r>
    </w:p>
    <w:p w14:paraId="702A5DB1" w14:textId="7EDC5319" w:rsidR="004C79DD" w:rsidRPr="006B2068" w:rsidRDefault="004C79DD" w:rsidP="004C79DD">
      <w:pPr>
        <w:widowControl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- его законны</w:t>
      </w:r>
      <w:r w:rsidR="00E03A62" w:rsidRPr="006B2068">
        <w:rPr>
          <w:rFonts w:eastAsiaTheme="minorHAnsi"/>
          <w:lang w:eastAsia="en-US"/>
        </w:rPr>
        <w:t>й</w:t>
      </w:r>
      <w:r w:rsidRPr="006B2068">
        <w:rPr>
          <w:rFonts w:eastAsiaTheme="minorHAnsi"/>
          <w:lang w:eastAsia="en-US"/>
        </w:rPr>
        <w:t xml:space="preserve"> представител</w:t>
      </w:r>
      <w:r w:rsidR="00E03A62" w:rsidRPr="006B2068">
        <w:rPr>
          <w:rFonts w:eastAsiaTheme="minorHAnsi"/>
          <w:lang w:eastAsia="en-US"/>
        </w:rPr>
        <w:t>ь</w:t>
      </w:r>
      <w:r w:rsidRPr="006B2068">
        <w:rPr>
          <w:rFonts w:eastAsiaTheme="minorHAnsi"/>
          <w:lang w:eastAsia="en-US"/>
        </w:rPr>
        <w:t>;</w:t>
      </w:r>
    </w:p>
    <w:p w14:paraId="49EB9FC7" w14:textId="4DA13223" w:rsidR="004C79DD" w:rsidRPr="006B2068" w:rsidRDefault="004C79DD" w:rsidP="004C79DD">
      <w:pPr>
        <w:widowControl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- иное лицо, обязующееся обеспечивать помощь и уход за временно выбывающим </w:t>
      </w:r>
      <w:r w:rsidR="006D4ACE" w:rsidRPr="006B2068">
        <w:rPr>
          <w:rFonts w:eastAsiaTheme="minorHAnsi"/>
          <w:lang w:eastAsia="en-US"/>
        </w:rPr>
        <w:t>получателем социальных услуг</w:t>
      </w:r>
      <w:r w:rsidRPr="006B2068">
        <w:rPr>
          <w:rFonts w:eastAsiaTheme="minorHAnsi"/>
          <w:lang w:eastAsia="en-US"/>
        </w:rPr>
        <w:t xml:space="preserve">, в случае, если </w:t>
      </w:r>
      <w:r w:rsidR="001145D4" w:rsidRPr="006B2068">
        <w:rPr>
          <w:rFonts w:eastAsiaTheme="minorHAnsi"/>
          <w:lang w:eastAsia="en-US"/>
        </w:rPr>
        <w:t>получатель социальных услуг</w:t>
      </w:r>
      <w:r w:rsidRPr="006B2068">
        <w:rPr>
          <w:rFonts w:eastAsiaTheme="minorHAnsi"/>
          <w:lang w:eastAsia="en-US"/>
        </w:rPr>
        <w:t xml:space="preserve"> не способен проживать самостоятельно</w:t>
      </w:r>
      <w:r w:rsidR="00E03A62" w:rsidRPr="006B2068">
        <w:rPr>
          <w:rFonts w:eastAsiaTheme="minorHAnsi"/>
          <w:lang w:eastAsia="en-US"/>
        </w:rPr>
        <w:t>.</w:t>
      </w:r>
      <w:r w:rsidRPr="006B2068">
        <w:rPr>
          <w:rFonts w:eastAsiaTheme="minorHAnsi"/>
          <w:lang w:eastAsia="en-US"/>
        </w:rPr>
        <w:t xml:space="preserve"> </w:t>
      </w:r>
    </w:p>
    <w:p w14:paraId="351A08DE" w14:textId="36DBF2E2" w:rsidR="00911139" w:rsidRPr="006B2068" w:rsidRDefault="00BB7B06" w:rsidP="00911139">
      <w:pPr>
        <w:widowControl/>
        <w:ind w:firstLine="708"/>
        <w:jc w:val="both"/>
        <w:rPr>
          <w:rFonts w:eastAsia="Calibri"/>
        </w:rPr>
      </w:pPr>
      <w:r>
        <w:t xml:space="preserve">2.4. </w:t>
      </w:r>
      <w:r w:rsidR="00911139" w:rsidRPr="006B2068">
        <w:t>З</w:t>
      </w:r>
      <w:r w:rsidR="00911139" w:rsidRPr="006B2068">
        <w:rPr>
          <w:rFonts w:eastAsia="Calibri"/>
        </w:rPr>
        <w:t>аявление о временном выбытии</w:t>
      </w:r>
      <w:r>
        <w:rPr>
          <w:rFonts w:eastAsia="Calibri"/>
        </w:rPr>
        <w:t xml:space="preserve"> в устной форме (по телефону)</w:t>
      </w:r>
      <w:r w:rsidR="00911139" w:rsidRPr="006B2068">
        <w:rPr>
          <w:rFonts w:eastAsia="Calibri"/>
        </w:rPr>
        <w:t xml:space="preserve"> подается не позднее </w:t>
      </w:r>
      <w:r w:rsidR="00FF4AE4">
        <w:rPr>
          <w:rFonts w:eastAsia="Calibri"/>
        </w:rPr>
        <w:t>10 (</w:t>
      </w:r>
      <w:r w:rsidR="00911139" w:rsidRPr="006B2068">
        <w:rPr>
          <w:rFonts w:eastAsia="Calibri"/>
        </w:rPr>
        <w:t>десяти</w:t>
      </w:r>
      <w:r w:rsidR="00FF4AE4">
        <w:rPr>
          <w:rFonts w:eastAsia="Calibri"/>
        </w:rPr>
        <w:t>)</w:t>
      </w:r>
      <w:r w:rsidR="00911139" w:rsidRPr="006B2068">
        <w:rPr>
          <w:rFonts w:eastAsia="Calibri"/>
        </w:rPr>
        <w:t xml:space="preserve">  рабочих дней до предполагаемой даты временного выбытия. </w:t>
      </w:r>
      <w:r w:rsidR="00911139" w:rsidRPr="006B2068">
        <w:rPr>
          <w:rFonts w:eastAsiaTheme="minorHAnsi"/>
          <w:lang w:eastAsia="en-US"/>
        </w:rPr>
        <w:t>Подача заявления позднее этого срока не является основанием для отказа в его рассмотрении.</w:t>
      </w:r>
    </w:p>
    <w:p w14:paraId="1F345DEF" w14:textId="7F75C793" w:rsidR="00BB7B06" w:rsidRDefault="000E4667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</w:rPr>
      </w:pPr>
      <w:r w:rsidRPr="006B2068">
        <w:rPr>
          <w:rFonts w:eastAsia="Calibri"/>
        </w:rPr>
        <w:tab/>
      </w:r>
      <w:r w:rsidR="00BE759F" w:rsidRPr="006B2068">
        <w:rPr>
          <w:rFonts w:eastAsia="Calibri"/>
        </w:rPr>
        <w:tab/>
      </w:r>
      <w:r w:rsidR="00CC0494" w:rsidRPr="006B2068">
        <w:rPr>
          <w:rFonts w:eastAsia="Calibri"/>
        </w:rPr>
        <w:t>2.</w:t>
      </w:r>
      <w:r w:rsidR="00911139" w:rsidRPr="006B2068">
        <w:rPr>
          <w:rFonts w:eastAsia="Calibri"/>
        </w:rPr>
        <w:t>5</w:t>
      </w:r>
      <w:r w:rsidR="00CC0494" w:rsidRPr="006B2068">
        <w:rPr>
          <w:rFonts w:eastAsia="Calibri"/>
        </w:rPr>
        <w:t xml:space="preserve">. </w:t>
      </w:r>
      <w:r w:rsidR="001C24C4" w:rsidRPr="006B2068">
        <w:rPr>
          <w:rFonts w:eastAsia="Calibri"/>
        </w:rPr>
        <w:t>Подача з</w:t>
      </w:r>
      <w:r w:rsidR="00BE759F" w:rsidRPr="006B2068">
        <w:rPr>
          <w:rFonts w:eastAsia="Calibri"/>
        </w:rPr>
        <w:t xml:space="preserve">аявление </w:t>
      </w:r>
      <w:r w:rsidR="001C24C4" w:rsidRPr="006B2068">
        <w:rPr>
          <w:rFonts w:eastAsia="Calibri"/>
        </w:rPr>
        <w:t xml:space="preserve"> (по установленной Положением форме) </w:t>
      </w:r>
      <w:r w:rsidR="00BE759F" w:rsidRPr="006B2068">
        <w:rPr>
          <w:rFonts w:eastAsia="Calibri"/>
        </w:rPr>
        <w:t>и пакет документов</w:t>
      </w:r>
      <w:r w:rsidR="001C24C4" w:rsidRPr="006B2068">
        <w:rPr>
          <w:rFonts w:eastAsia="Calibri"/>
        </w:rPr>
        <w:t xml:space="preserve">, определенных настоящим Положением осуществляется лично заявителем  </w:t>
      </w:r>
      <w:bookmarkStart w:id="0" w:name="_GoBack"/>
      <w:bookmarkEnd w:id="0"/>
      <w:r w:rsidR="001C24C4" w:rsidRPr="006B2068">
        <w:rPr>
          <w:rFonts w:eastAsia="Calibri"/>
        </w:rPr>
        <w:t xml:space="preserve">по адресу: </w:t>
      </w:r>
      <w:r w:rsidR="004E58F1">
        <w:rPr>
          <w:rFonts w:eastAsia="Calibri"/>
        </w:rPr>
        <w:t>Вологодская область</w:t>
      </w:r>
      <w:r w:rsidR="004E58F1" w:rsidRPr="006B2068">
        <w:rPr>
          <w:rFonts w:eastAsia="Calibri"/>
        </w:rPr>
        <w:t xml:space="preserve">, </w:t>
      </w:r>
      <w:r w:rsidR="004E58F1">
        <w:rPr>
          <w:rFonts w:eastAsia="Calibri"/>
        </w:rPr>
        <w:t xml:space="preserve">Кирилловский район, м. </w:t>
      </w:r>
      <w:proofErr w:type="gramStart"/>
      <w:r w:rsidR="004E58F1">
        <w:rPr>
          <w:rFonts w:eastAsia="Calibri"/>
        </w:rPr>
        <w:t>Стародевичье</w:t>
      </w:r>
      <w:proofErr w:type="gramEnd"/>
      <w:r w:rsidR="00BB7B06">
        <w:rPr>
          <w:rFonts w:eastAsia="Calibri"/>
        </w:rPr>
        <w:t>.</w:t>
      </w:r>
    </w:p>
    <w:p w14:paraId="327B0BF1" w14:textId="3ED1534F" w:rsidR="00BE759F" w:rsidRPr="006B2068" w:rsidRDefault="00BB7B06" w:rsidP="004C79DD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</w:rPr>
      </w:pPr>
      <w:r>
        <w:rPr>
          <w:rFonts w:eastAsia="Calibri"/>
        </w:rPr>
        <w:tab/>
      </w:r>
      <w:r w:rsidR="004E58F1" w:rsidRPr="006B2068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CC0494" w:rsidRPr="006B2068">
        <w:rPr>
          <w:rFonts w:eastAsia="Calibri"/>
        </w:rPr>
        <w:t>Время приема документов</w:t>
      </w:r>
      <w:r w:rsidR="001C24C4" w:rsidRPr="006B2068">
        <w:rPr>
          <w:rFonts w:eastAsia="Calibri"/>
        </w:rPr>
        <w:t xml:space="preserve"> с </w:t>
      </w:r>
      <w:r>
        <w:rPr>
          <w:rFonts w:eastAsia="Calibri"/>
        </w:rPr>
        <w:t>09</w:t>
      </w:r>
      <w:r w:rsidR="001C24C4" w:rsidRPr="006B2068">
        <w:rPr>
          <w:rFonts w:eastAsia="Calibri"/>
        </w:rPr>
        <w:t xml:space="preserve">.00 до </w:t>
      </w:r>
      <w:r>
        <w:rPr>
          <w:rFonts w:eastAsia="Calibri"/>
        </w:rPr>
        <w:t>15</w:t>
      </w:r>
      <w:r w:rsidR="001C24C4" w:rsidRPr="006B2068">
        <w:rPr>
          <w:rFonts w:eastAsia="Calibri"/>
        </w:rPr>
        <w:t>.00</w:t>
      </w:r>
      <w:r w:rsidR="001F3952">
        <w:rPr>
          <w:rFonts w:eastAsia="Calibri"/>
        </w:rPr>
        <w:t xml:space="preserve"> часов</w:t>
      </w:r>
      <w:r w:rsidR="001C24C4" w:rsidRPr="006B2068">
        <w:rPr>
          <w:rFonts w:eastAsia="Calibri"/>
        </w:rPr>
        <w:t xml:space="preserve"> (кроме </w:t>
      </w:r>
      <w:r w:rsidR="007A6FC0">
        <w:rPr>
          <w:rFonts w:eastAsia="Calibri"/>
        </w:rPr>
        <w:t>субботы, воскресения</w:t>
      </w:r>
      <w:r w:rsidR="001C24C4" w:rsidRPr="006B2068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="001C24C4" w:rsidRPr="006B2068">
        <w:rPr>
          <w:rFonts w:eastAsia="Calibri"/>
        </w:rPr>
        <w:t xml:space="preserve">праздничных дней). </w:t>
      </w:r>
    </w:p>
    <w:p w14:paraId="1AAFB1FE" w14:textId="083B74DD" w:rsidR="003C49D6" w:rsidRPr="006B2068" w:rsidRDefault="003C49D6" w:rsidP="007A6FC0">
      <w:pPr>
        <w:widowControl/>
        <w:ind w:firstLine="708"/>
        <w:jc w:val="both"/>
        <w:rPr>
          <w:rFonts w:eastAsia="Calibri"/>
        </w:rPr>
      </w:pPr>
      <w:proofErr w:type="gramStart"/>
      <w:r w:rsidRPr="006B2068">
        <w:rPr>
          <w:rFonts w:eastAsiaTheme="minorHAnsi"/>
          <w:lang w:eastAsia="en-US"/>
        </w:rPr>
        <w:t>Заявлении о временном выбытии указываются причина и период временного</w:t>
      </w:r>
      <w:r w:rsidR="007A6FC0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 xml:space="preserve">выбытия </w:t>
      </w:r>
      <w:r w:rsidR="00C67B77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Theme="minorHAnsi"/>
          <w:lang w:eastAsia="en-US"/>
        </w:rPr>
        <w:t xml:space="preserve">, адрес его места пребывания, а также фамилия, имя, отчество (при наличии), реквизиты документа, удостоверяющего личность, и контакты лица, обязующегося обеспечивать помощь и уход за временно выбывающим </w:t>
      </w:r>
      <w:r w:rsidR="00EF4B93" w:rsidRPr="006B2068">
        <w:rPr>
          <w:rFonts w:eastAsiaTheme="minorHAnsi"/>
          <w:lang w:eastAsia="en-US"/>
        </w:rPr>
        <w:t>получателем социальных услуг</w:t>
      </w:r>
      <w:r w:rsidRPr="006B2068">
        <w:rPr>
          <w:rFonts w:eastAsiaTheme="minorHAnsi"/>
          <w:lang w:eastAsia="en-US"/>
        </w:rPr>
        <w:t xml:space="preserve">, в случае, если </w:t>
      </w:r>
      <w:r w:rsidR="001C6D14" w:rsidRPr="006B2068">
        <w:rPr>
          <w:rFonts w:eastAsiaTheme="minorHAnsi"/>
          <w:lang w:eastAsia="en-US"/>
        </w:rPr>
        <w:t>получатель социальных услуг</w:t>
      </w:r>
      <w:r w:rsidRPr="006B2068">
        <w:rPr>
          <w:rFonts w:eastAsiaTheme="minorHAnsi"/>
          <w:lang w:eastAsia="en-US"/>
        </w:rPr>
        <w:t xml:space="preserve"> не способен проживать самостоятельно (при наличии такого лица), или полное наименование и</w:t>
      </w:r>
      <w:proofErr w:type="gramEnd"/>
      <w:r w:rsidRPr="006B2068">
        <w:rPr>
          <w:rFonts w:eastAsiaTheme="minorHAnsi"/>
          <w:lang w:eastAsia="en-US"/>
        </w:rPr>
        <w:t xml:space="preserve"> адрес организации, в которую временно выбывает </w:t>
      </w:r>
      <w:r w:rsidR="00D55C3E" w:rsidRPr="006B2068">
        <w:rPr>
          <w:rFonts w:eastAsiaTheme="minorHAnsi"/>
          <w:lang w:eastAsia="en-US"/>
        </w:rPr>
        <w:t>получатель социальных услуг</w:t>
      </w:r>
      <w:r w:rsidRPr="006B2068">
        <w:rPr>
          <w:rFonts w:eastAsiaTheme="minorHAnsi"/>
          <w:lang w:eastAsia="en-US"/>
        </w:rPr>
        <w:t>.</w:t>
      </w:r>
    </w:p>
    <w:p w14:paraId="09271520" w14:textId="4191D773" w:rsidR="00D350E6" w:rsidRPr="006B2068" w:rsidRDefault="003C750C" w:rsidP="00D350E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911139" w:rsidRPr="006B2068">
        <w:rPr>
          <w:rFonts w:eastAsia="Calibri"/>
        </w:rPr>
        <w:t>6</w:t>
      </w:r>
      <w:r w:rsidRPr="006B2068">
        <w:rPr>
          <w:rFonts w:eastAsia="Calibri"/>
        </w:rPr>
        <w:t xml:space="preserve">. </w:t>
      </w:r>
      <w:r w:rsidR="007306A4" w:rsidRPr="006B2068">
        <w:rPr>
          <w:rFonts w:eastAsia="Calibri"/>
        </w:rPr>
        <w:t>Заявление о временном выбытии</w:t>
      </w:r>
      <w:r w:rsidR="006F3EC3" w:rsidRPr="006B2068">
        <w:rPr>
          <w:rFonts w:eastAsia="Calibri"/>
        </w:rPr>
        <w:t xml:space="preserve"> </w:t>
      </w:r>
      <w:r w:rsidR="00D350E6" w:rsidRPr="006B2068">
        <w:rPr>
          <w:rFonts w:eastAsia="Calibri"/>
        </w:rPr>
        <w:t xml:space="preserve">регистрируется </w:t>
      </w:r>
      <w:r w:rsidR="00963AAE" w:rsidRPr="006B2068">
        <w:rPr>
          <w:rFonts w:eastAsia="Calibri"/>
        </w:rPr>
        <w:t>уполномоченным</w:t>
      </w:r>
      <w:r w:rsidRPr="006B2068">
        <w:rPr>
          <w:rFonts w:eastAsia="Calibri"/>
        </w:rPr>
        <w:t xml:space="preserve"> лицом, Учреждения</w:t>
      </w:r>
      <w:r w:rsidR="009D1A3D" w:rsidRPr="006B2068">
        <w:rPr>
          <w:rFonts w:eastAsia="Calibri"/>
        </w:rPr>
        <w:t xml:space="preserve"> в журнале </w:t>
      </w:r>
      <w:r w:rsidR="00BE759F" w:rsidRPr="006B2068">
        <w:rPr>
          <w:rFonts w:eastAsia="Calibri"/>
        </w:rPr>
        <w:t xml:space="preserve">регистрации и учета результатов рассмотрения заявлений </w:t>
      </w:r>
      <w:r w:rsidR="009D1A3D" w:rsidRPr="006B2068">
        <w:rPr>
          <w:rFonts w:eastAsiaTheme="minorHAnsi"/>
          <w:lang w:eastAsia="en-US"/>
        </w:rPr>
        <w:t xml:space="preserve">о временном выбытии </w:t>
      </w:r>
      <w:r w:rsidR="00BE759F" w:rsidRPr="006B2068">
        <w:rPr>
          <w:rFonts w:eastAsiaTheme="minorHAnsi"/>
          <w:lang w:eastAsia="en-US"/>
        </w:rPr>
        <w:t xml:space="preserve">из </w:t>
      </w:r>
      <w:r w:rsidR="00DC31CA" w:rsidRPr="006B2068">
        <w:rPr>
          <w:rFonts w:eastAsiaTheme="minorHAnsi"/>
          <w:lang w:eastAsia="en-US"/>
        </w:rPr>
        <w:t>Учреждения</w:t>
      </w:r>
      <w:r w:rsidR="00BE759F" w:rsidRPr="006B2068">
        <w:rPr>
          <w:rFonts w:eastAsiaTheme="minorHAnsi"/>
          <w:lang w:eastAsia="en-US"/>
        </w:rPr>
        <w:t xml:space="preserve"> </w:t>
      </w:r>
      <w:r w:rsidR="0075204E" w:rsidRPr="006B2068">
        <w:rPr>
          <w:rFonts w:eastAsiaTheme="minorHAnsi"/>
          <w:lang w:eastAsia="en-US"/>
        </w:rPr>
        <w:t xml:space="preserve"> </w:t>
      </w:r>
      <w:r w:rsidR="009D1A3D" w:rsidRPr="00BF02A8">
        <w:rPr>
          <w:rFonts w:eastAsiaTheme="minorHAnsi"/>
          <w:lang w:eastAsia="en-US"/>
        </w:rPr>
        <w:t xml:space="preserve">(Приложение </w:t>
      </w:r>
      <w:r w:rsidR="006A4166" w:rsidRPr="00BF02A8">
        <w:rPr>
          <w:rFonts w:eastAsiaTheme="minorHAnsi"/>
          <w:lang w:eastAsia="en-US"/>
        </w:rPr>
        <w:t>4</w:t>
      </w:r>
      <w:r w:rsidR="0075204E" w:rsidRPr="00BF02A8">
        <w:rPr>
          <w:rFonts w:eastAsiaTheme="minorHAnsi"/>
          <w:lang w:eastAsia="en-US"/>
        </w:rPr>
        <w:t>)</w:t>
      </w:r>
      <w:r w:rsidRPr="006B2068">
        <w:rPr>
          <w:rFonts w:eastAsia="Calibri"/>
        </w:rPr>
        <w:t xml:space="preserve">, </w:t>
      </w:r>
      <w:r w:rsidR="00D350E6" w:rsidRPr="006B2068">
        <w:rPr>
          <w:rFonts w:eastAsia="Calibri"/>
        </w:rPr>
        <w:t>в день его подачи, копия зарегистрированного заявления о временном выбытии выдается заявителю на руки.</w:t>
      </w:r>
    </w:p>
    <w:p w14:paraId="58D53734" w14:textId="77777777" w:rsidR="005849D6" w:rsidRPr="006B2068" w:rsidRDefault="00D350E6" w:rsidP="005849D6">
      <w:pPr>
        <w:widowControl/>
        <w:ind w:firstLine="708"/>
        <w:jc w:val="both"/>
      </w:pPr>
      <w:r w:rsidRPr="006B2068">
        <w:rPr>
          <w:rFonts w:eastAsia="Calibri"/>
        </w:rPr>
        <w:t>Порядок и сроки рассмотрения заявления о временном выбытии дополнительно разъясняются гражданину.</w:t>
      </w:r>
      <w:r w:rsidRPr="006B2068">
        <w:t xml:space="preserve"> </w:t>
      </w:r>
    </w:p>
    <w:p w14:paraId="7681FBE9" w14:textId="77777777" w:rsidR="009D1A3D" w:rsidRPr="006B2068" w:rsidRDefault="006F3EC3" w:rsidP="00767426">
      <w:pPr>
        <w:widowControl/>
        <w:ind w:firstLine="708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767426" w:rsidRPr="006B2068">
        <w:rPr>
          <w:rFonts w:eastAsia="Calibri"/>
        </w:rPr>
        <w:t>6</w:t>
      </w:r>
      <w:r w:rsidRPr="006B2068">
        <w:rPr>
          <w:rFonts w:eastAsia="Calibri"/>
        </w:rPr>
        <w:t>. После регистрации заявления о временном выбытии Учреждение</w:t>
      </w:r>
      <w:r w:rsidR="009D1A3D" w:rsidRPr="006B2068">
        <w:rPr>
          <w:rFonts w:eastAsia="Calibri"/>
        </w:rPr>
        <w:t>:</w:t>
      </w:r>
    </w:p>
    <w:p w14:paraId="3C8DAD1A" w14:textId="73AA0CCE" w:rsidR="006F3EC3" w:rsidRPr="006B2068" w:rsidRDefault="009D1A3D" w:rsidP="00767426">
      <w:pPr>
        <w:widowControl/>
        <w:ind w:firstLine="708"/>
        <w:jc w:val="both"/>
        <w:rPr>
          <w:rFonts w:eastAsia="Calibri"/>
        </w:rPr>
      </w:pPr>
      <w:r w:rsidRPr="006B2068">
        <w:rPr>
          <w:rFonts w:eastAsia="Calibri"/>
        </w:rPr>
        <w:t xml:space="preserve">2.6.1. </w:t>
      </w:r>
      <w:r w:rsidR="006F3EC3" w:rsidRPr="006B2068">
        <w:rPr>
          <w:rFonts w:eastAsia="Calibri"/>
        </w:rPr>
        <w:t>проводит беседу</w:t>
      </w:r>
      <w:r w:rsidR="00767426" w:rsidRPr="006B2068">
        <w:rPr>
          <w:rFonts w:eastAsiaTheme="minorHAnsi"/>
          <w:color w:val="000000"/>
          <w:lang w:eastAsia="en-US"/>
        </w:rPr>
        <w:t xml:space="preserve"> с целью уточнения сведений, содержащихся в заявлении</w:t>
      </w:r>
      <w:r w:rsidR="006F3EC3" w:rsidRPr="006B2068">
        <w:rPr>
          <w:rFonts w:eastAsia="Calibri"/>
        </w:rPr>
        <w:t>:</w:t>
      </w:r>
    </w:p>
    <w:p w14:paraId="3BA5A6E0" w14:textId="4BA875DF" w:rsidR="00767426" w:rsidRPr="006B2068" w:rsidRDefault="00767426" w:rsidP="0076742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-</w:t>
      </w:r>
      <w:r w:rsidR="002F45D4" w:rsidRPr="006B2068">
        <w:rPr>
          <w:rFonts w:eastAsia="Calibri"/>
        </w:rPr>
        <w:t xml:space="preserve"> </w:t>
      </w:r>
      <w:r w:rsidR="006F3EC3" w:rsidRPr="006B2068">
        <w:rPr>
          <w:rFonts w:eastAsia="Calibri"/>
        </w:rPr>
        <w:t xml:space="preserve">с </w:t>
      </w:r>
      <w:r w:rsidR="001A6B67" w:rsidRPr="006B2068">
        <w:rPr>
          <w:rFonts w:eastAsia="Calibri"/>
        </w:rPr>
        <w:t>получателем социальных услуг</w:t>
      </w:r>
      <w:r w:rsidRPr="006B2068">
        <w:rPr>
          <w:rFonts w:eastAsia="Calibri"/>
        </w:rPr>
        <w:t>, проживающим в Учреждении;</w:t>
      </w:r>
    </w:p>
    <w:p w14:paraId="7A613B30" w14:textId="642A2CF1" w:rsidR="00767426" w:rsidRPr="006B2068" w:rsidRDefault="00767426" w:rsidP="00767426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- его законным представителем;</w:t>
      </w:r>
    </w:p>
    <w:p w14:paraId="410B042D" w14:textId="57E085CF" w:rsidR="00767426" w:rsidRPr="006B2068" w:rsidRDefault="00767426" w:rsidP="00767426">
      <w:pPr>
        <w:widowControl/>
        <w:ind w:firstLine="709"/>
        <w:jc w:val="both"/>
        <w:rPr>
          <w:rFonts w:eastAsiaTheme="minorHAnsi"/>
          <w:color w:val="000000"/>
          <w:lang w:eastAsia="en-US"/>
        </w:rPr>
      </w:pPr>
      <w:r w:rsidRPr="006B2068">
        <w:rPr>
          <w:rFonts w:eastAsia="Calibri"/>
        </w:rPr>
        <w:t xml:space="preserve">- либо иным лицом, </w:t>
      </w:r>
      <w:r w:rsidRPr="006B2068">
        <w:rPr>
          <w:rFonts w:eastAsiaTheme="minorHAnsi"/>
          <w:color w:val="000000"/>
          <w:lang w:eastAsia="en-US"/>
        </w:rPr>
        <w:t xml:space="preserve">обязующимся обеспечивать помощь и уход за временно выбывающим </w:t>
      </w:r>
      <w:r w:rsidR="00207D11" w:rsidRPr="006B2068">
        <w:rPr>
          <w:rFonts w:eastAsiaTheme="minorHAnsi"/>
          <w:color w:val="000000"/>
          <w:lang w:eastAsia="en-US"/>
        </w:rPr>
        <w:t>получателем социальных услуг</w:t>
      </w:r>
      <w:r w:rsidRPr="006B2068">
        <w:rPr>
          <w:rFonts w:eastAsiaTheme="minorHAnsi"/>
          <w:color w:val="000000"/>
          <w:lang w:eastAsia="en-US"/>
        </w:rPr>
        <w:t xml:space="preserve">, в случае, если </w:t>
      </w:r>
      <w:r w:rsidR="00207D11" w:rsidRPr="006B2068">
        <w:rPr>
          <w:rFonts w:eastAsiaTheme="minorHAnsi"/>
          <w:color w:val="000000"/>
          <w:lang w:eastAsia="en-US"/>
        </w:rPr>
        <w:t>получатель социальных услуг</w:t>
      </w:r>
      <w:r w:rsidRPr="006B2068">
        <w:rPr>
          <w:rFonts w:eastAsiaTheme="minorHAnsi"/>
          <w:color w:val="000000"/>
          <w:lang w:eastAsia="en-US"/>
        </w:rPr>
        <w:t xml:space="preserve"> не способен проживать самостоятельно</w:t>
      </w:r>
      <w:r w:rsidR="00722281" w:rsidRPr="006B2068">
        <w:rPr>
          <w:rFonts w:eastAsiaTheme="minorHAnsi"/>
          <w:color w:val="000000"/>
          <w:lang w:eastAsia="en-US"/>
        </w:rPr>
        <w:t>.</w:t>
      </w:r>
    </w:p>
    <w:p w14:paraId="33C55E95" w14:textId="3364311B" w:rsidR="00722281" w:rsidRPr="00C52212" w:rsidRDefault="00EC1A62" w:rsidP="00767426">
      <w:pPr>
        <w:widowControl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Результаты беседы оформляются протокол</w:t>
      </w:r>
      <w:r w:rsidR="00F00E6D" w:rsidRPr="006B2068">
        <w:rPr>
          <w:rFonts w:eastAsia="Calibri"/>
        </w:rPr>
        <w:t xml:space="preserve">ом </w:t>
      </w:r>
      <w:r w:rsidRPr="006B2068">
        <w:rPr>
          <w:rFonts w:eastAsia="Calibri"/>
        </w:rPr>
        <w:t xml:space="preserve">беседы с </w:t>
      </w:r>
      <w:r w:rsidR="0075688E" w:rsidRPr="006B2068">
        <w:rPr>
          <w:rFonts w:eastAsia="Calibri"/>
        </w:rPr>
        <w:t>получателем социальных услуг</w:t>
      </w:r>
      <w:r w:rsidRPr="006B2068">
        <w:rPr>
          <w:rFonts w:eastAsia="Calibri"/>
        </w:rPr>
        <w:t xml:space="preserve"> или его законным представителем, либо иным лицом, обязующимся </w:t>
      </w:r>
      <w:r w:rsidR="00F00E6D" w:rsidRPr="006B2068">
        <w:rPr>
          <w:rFonts w:eastAsia="Calibri"/>
        </w:rPr>
        <w:t xml:space="preserve">обеспечивать помощь и уход за временно выбывающим </w:t>
      </w:r>
      <w:r w:rsidR="008408FD" w:rsidRPr="006B2068">
        <w:rPr>
          <w:rFonts w:eastAsia="Calibri"/>
        </w:rPr>
        <w:t>получателем социальных услуг</w:t>
      </w:r>
      <w:r w:rsidR="00F00E6D" w:rsidRPr="006B2068">
        <w:rPr>
          <w:rFonts w:eastAsia="Calibri"/>
        </w:rPr>
        <w:t xml:space="preserve"> </w:t>
      </w:r>
      <w:r w:rsidR="00F00E6D" w:rsidRPr="00C52212">
        <w:rPr>
          <w:rFonts w:eastAsia="Calibri"/>
        </w:rPr>
        <w:t xml:space="preserve">(Приложение </w:t>
      </w:r>
      <w:r w:rsidR="0075688E" w:rsidRPr="00C52212">
        <w:rPr>
          <w:rFonts w:eastAsia="Calibri"/>
        </w:rPr>
        <w:t>5</w:t>
      </w:r>
      <w:r w:rsidR="00F00E6D" w:rsidRPr="00C52212">
        <w:rPr>
          <w:rFonts w:eastAsia="Calibri"/>
        </w:rPr>
        <w:t>).</w:t>
      </w:r>
    </w:p>
    <w:p w14:paraId="25BCA576" w14:textId="11ABEF09" w:rsidR="00CE7CB0" w:rsidRPr="00752041" w:rsidRDefault="00CE7CB0" w:rsidP="00767426">
      <w:pPr>
        <w:widowControl/>
        <w:ind w:firstLine="709"/>
        <w:jc w:val="both"/>
        <w:rPr>
          <w:rFonts w:eastAsia="Calibri"/>
        </w:rPr>
      </w:pPr>
      <w:r w:rsidRPr="00752041">
        <w:rPr>
          <w:rFonts w:eastAsia="Calibri"/>
        </w:rPr>
        <w:lastRenderedPageBreak/>
        <w:t>В</w:t>
      </w:r>
      <w:r w:rsidR="00752041" w:rsidRPr="00752041">
        <w:rPr>
          <w:rFonts w:eastAsia="Calibri"/>
        </w:rPr>
        <w:t xml:space="preserve"> </w:t>
      </w:r>
      <w:r w:rsidRPr="00752041">
        <w:rPr>
          <w:rFonts w:eastAsia="Calibri"/>
        </w:rPr>
        <w:t xml:space="preserve">ходе беседы Учреждение информирует об условиях и возможном периоде временного выбытия, выдает на руки заявителю памятку  (Приложение 17). </w:t>
      </w:r>
    </w:p>
    <w:p w14:paraId="5684AFDB" w14:textId="5E855C58" w:rsidR="00767426" w:rsidRPr="006B2068" w:rsidRDefault="009D1A3D" w:rsidP="006F3EC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2.6.2 получает в письменном виде</w:t>
      </w:r>
      <w:r w:rsidR="00951800" w:rsidRPr="006B2068">
        <w:rPr>
          <w:rFonts w:eastAsia="Calibri"/>
        </w:rPr>
        <w:t xml:space="preserve"> по установленной настоящим Положением форме</w:t>
      </w:r>
      <w:r w:rsidRPr="006B2068">
        <w:rPr>
          <w:rFonts w:eastAsia="Calibri"/>
        </w:rPr>
        <w:t>:</w:t>
      </w:r>
    </w:p>
    <w:p w14:paraId="3881E756" w14:textId="1ADAAE35" w:rsidR="00951800" w:rsidRPr="00B1541F" w:rsidRDefault="009D1A3D" w:rsidP="009D1A3D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color w:val="000000"/>
          <w:lang w:eastAsia="en-US"/>
        </w:rPr>
        <w:t xml:space="preserve">1) </w:t>
      </w:r>
      <w:r w:rsidR="00951800" w:rsidRPr="006B2068">
        <w:rPr>
          <w:rFonts w:eastAsiaTheme="minorHAnsi"/>
          <w:color w:val="000000"/>
          <w:lang w:eastAsia="en-US"/>
        </w:rPr>
        <w:t xml:space="preserve">заявление </w:t>
      </w:r>
      <w:r w:rsidR="00EF3E50" w:rsidRPr="006B2068">
        <w:rPr>
          <w:rFonts w:eastAsia="Calibri"/>
        </w:rPr>
        <w:t>получателя социальных услуг</w:t>
      </w:r>
      <w:r w:rsidR="00951800" w:rsidRPr="006B2068">
        <w:rPr>
          <w:rFonts w:eastAsia="Calibri"/>
        </w:rPr>
        <w:t xml:space="preserve"> или его законного представителя о временном выбытии из </w:t>
      </w:r>
      <w:r w:rsidR="00951800" w:rsidRPr="00B1541F">
        <w:rPr>
          <w:rFonts w:eastAsia="Calibri"/>
        </w:rPr>
        <w:t>Учреждени</w:t>
      </w:r>
      <w:proofErr w:type="gramStart"/>
      <w:r w:rsidR="00951800" w:rsidRPr="00B1541F">
        <w:rPr>
          <w:rFonts w:eastAsia="Calibri"/>
        </w:rPr>
        <w:t>я</w:t>
      </w:r>
      <w:r w:rsidR="00BB67B3" w:rsidRPr="00B1541F">
        <w:rPr>
          <w:rFonts w:eastAsiaTheme="minorHAnsi"/>
          <w:lang w:eastAsia="en-US"/>
        </w:rPr>
        <w:t>(</w:t>
      </w:r>
      <w:proofErr w:type="gramEnd"/>
      <w:r w:rsidR="00BB67B3" w:rsidRPr="00B1541F">
        <w:rPr>
          <w:rFonts w:eastAsiaTheme="minorHAnsi"/>
          <w:lang w:eastAsia="en-US"/>
        </w:rPr>
        <w:t xml:space="preserve">Приложение </w:t>
      </w:r>
      <w:r w:rsidR="0075688E" w:rsidRPr="00B1541F">
        <w:rPr>
          <w:rFonts w:eastAsiaTheme="minorHAnsi"/>
          <w:lang w:eastAsia="en-US"/>
        </w:rPr>
        <w:t>1</w:t>
      </w:r>
      <w:r w:rsidR="00BB67B3" w:rsidRPr="00B1541F">
        <w:rPr>
          <w:rFonts w:eastAsiaTheme="minorHAnsi"/>
          <w:lang w:eastAsia="en-US"/>
        </w:rPr>
        <w:t>);</w:t>
      </w:r>
    </w:p>
    <w:p w14:paraId="04DFEC55" w14:textId="45F02EAE" w:rsidR="00951800" w:rsidRPr="00B1541F" w:rsidRDefault="00BB43BB" w:rsidP="00951800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color w:val="000000"/>
          <w:lang w:eastAsia="en-US"/>
        </w:rPr>
        <w:t>2)</w:t>
      </w:r>
      <w:r w:rsidR="00951800" w:rsidRPr="006B2068">
        <w:rPr>
          <w:rFonts w:eastAsiaTheme="minorHAnsi"/>
          <w:color w:val="000000"/>
          <w:lang w:eastAsia="en-US"/>
        </w:rPr>
        <w:t xml:space="preserve">заявление лица, обязующегося обеспечивать </w:t>
      </w:r>
      <w:r w:rsidR="00461BE7" w:rsidRPr="006B2068">
        <w:rPr>
          <w:rFonts w:eastAsiaTheme="minorHAnsi"/>
          <w:color w:val="000000"/>
          <w:lang w:eastAsia="en-US"/>
        </w:rPr>
        <w:t>получателю социальных услуг</w:t>
      </w:r>
      <w:r w:rsidR="00951800" w:rsidRPr="006B2068">
        <w:rPr>
          <w:rFonts w:eastAsiaTheme="minorHAnsi"/>
          <w:color w:val="000000"/>
          <w:lang w:eastAsia="en-US"/>
        </w:rPr>
        <w:t xml:space="preserve">, временно выбывающему из Учреждения, помощь и уход за ним в период его временного </w:t>
      </w:r>
      <w:r w:rsidR="00951800" w:rsidRPr="00B1541F">
        <w:rPr>
          <w:rFonts w:eastAsiaTheme="minorHAnsi"/>
          <w:lang w:eastAsia="en-US"/>
        </w:rPr>
        <w:t>выбытия</w:t>
      </w:r>
      <w:r w:rsidR="00676B5C" w:rsidRPr="00B1541F">
        <w:rPr>
          <w:rFonts w:eastAsiaTheme="minorHAnsi"/>
          <w:lang w:eastAsia="en-US"/>
        </w:rPr>
        <w:t xml:space="preserve"> </w:t>
      </w:r>
      <w:r w:rsidR="00BB67B3" w:rsidRPr="00B1541F">
        <w:rPr>
          <w:rFonts w:eastAsiaTheme="minorHAnsi"/>
          <w:lang w:eastAsia="en-US"/>
        </w:rPr>
        <w:t xml:space="preserve">(Приложение </w:t>
      </w:r>
      <w:r w:rsidR="0075688E" w:rsidRPr="00B1541F">
        <w:rPr>
          <w:rFonts w:eastAsiaTheme="minorHAnsi"/>
          <w:lang w:eastAsia="en-US"/>
        </w:rPr>
        <w:t>2</w:t>
      </w:r>
      <w:r w:rsidR="00BB67B3" w:rsidRPr="00B1541F">
        <w:rPr>
          <w:rFonts w:eastAsiaTheme="minorHAnsi"/>
          <w:lang w:eastAsia="en-US"/>
        </w:rPr>
        <w:t>);</w:t>
      </w:r>
    </w:p>
    <w:p w14:paraId="1CE88124" w14:textId="2438CBCC" w:rsidR="009D1A3D" w:rsidRPr="00B1541F" w:rsidRDefault="00715134" w:rsidP="009D1A3D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color w:val="000000"/>
          <w:lang w:eastAsia="en-US"/>
        </w:rPr>
        <w:t>3</w:t>
      </w:r>
      <w:r w:rsidR="009D1A3D" w:rsidRPr="006B2068">
        <w:rPr>
          <w:rFonts w:eastAsiaTheme="minorHAnsi"/>
          <w:color w:val="000000"/>
          <w:lang w:eastAsia="en-US"/>
        </w:rPr>
        <w:t>)</w:t>
      </w:r>
      <w:r w:rsidR="00951800" w:rsidRPr="006B2068">
        <w:rPr>
          <w:rFonts w:eastAsiaTheme="minorHAnsi"/>
          <w:color w:val="000000"/>
          <w:lang w:eastAsia="en-US"/>
        </w:rPr>
        <w:t xml:space="preserve"> </w:t>
      </w:r>
      <w:r w:rsidR="00650774" w:rsidRPr="006B2068">
        <w:rPr>
          <w:rFonts w:eastAsiaTheme="minorHAnsi"/>
          <w:color w:val="000000"/>
          <w:lang w:eastAsia="en-US"/>
        </w:rPr>
        <w:t>мнение</w:t>
      </w:r>
      <w:r w:rsidRPr="006B2068">
        <w:rPr>
          <w:rFonts w:eastAsiaTheme="minorHAnsi"/>
          <w:color w:val="000000"/>
          <w:lang w:eastAsia="en-US"/>
        </w:rPr>
        <w:t xml:space="preserve"> </w:t>
      </w:r>
      <w:r w:rsidR="009D1A3D" w:rsidRPr="006B2068">
        <w:rPr>
          <w:rFonts w:eastAsiaTheme="minorHAnsi"/>
          <w:color w:val="000000"/>
          <w:lang w:eastAsia="en-US"/>
        </w:rPr>
        <w:t xml:space="preserve">законного представителя </w:t>
      </w:r>
      <w:r w:rsidR="00461BE7" w:rsidRPr="006B2068">
        <w:rPr>
          <w:rFonts w:eastAsiaTheme="minorHAnsi"/>
          <w:color w:val="000000"/>
          <w:lang w:eastAsia="en-US"/>
        </w:rPr>
        <w:t>получателя социальных услуг</w:t>
      </w:r>
      <w:r w:rsidR="009D1A3D" w:rsidRPr="006B2068">
        <w:rPr>
          <w:rFonts w:eastAsiaTheme="minorHAnsi"/>
          <w:color w:val="000000"/>
          <w:lang w:eastAsia="en-US"/>
        </w:rPr>
        <w:t xml:space="preserve">, признанного в установленном Гражданским кодексом РФ порядке недееспособным или ограниченно дееспособным, на временное выбытие подопечного из </w:t>
      </w:r>
      <w:r w:rsidR="006561FD" w:rsidRPr="006B2068">
        <w:rPr>
          <w:rFonts w:eastAsiaTheme="minorHAnsi"/>
          <w:color w:val="000000"/>
          <w:lang w:eastAsia="en-US"/>
        </w:rPr>
        <w:t>Учреждения</w:t>
      </w:r>
      <w:r w:rsidR="009D1A3D" w:rsidRPr="006B2068">
        <w:rPr>
          <w:rFonts w:eastAsiaTheme="minorHAnsi"/>
          <w:color w:val="000000"/>
          <w:lang w:eastAsia="en-US"/>
        </w:rPr>
        <w:t xml:space="preserve"> и на обеспечение помощи и ухода за подопечным</w:t>
      </w:r>
      <w:r w:rsidR="00BB43BB" w:rsidRPr="006B2068">
        <w:rPr>
          <w:rFonts w:eastAsiaTheme="minorHAnsi"/>
          <w:color w:val="000000"/>
          <w:lang w:eastAsia="en-US"/>
        </w:rPr>
        <w:t xml:space="preserve"> </w:t>
      </w:r>
      <w:r w:rsidR="00BB43BB" w:rsidRPr="00B1541F">
        <w:rPr>
          <w:rFonts w:eastAsiaTheme="minorHAnsi"/>
          <w:lang w:eastAsia="en-US"/>
        </w:rPr>
        <w:t xml:space="preserve">(Приложение </w:t>
      </w:r>
      <w:r w:rsidR="0075688E" w:rsidRPr="00B1541F">
        <w:rPr>
          <w:rFonts w:eastAsiaTheme="minorHAnsi"/>
          <w:lang w:eastAsia="en-US"/>
        </w:rPr>
        <w:t>6</w:t>
      </w:r>
      <w:r w:rsidR="00BB43BB" w:rsidRPr="00B1541F">
        <w:rPr>
          <w:rFonts w:eastAsiaTheme="minorHAnsi"/>
          <w:lang w:eastAsia="en-US"/>
        </w:rPr>
        <w:t>)</w:t>
      </w:r>
      <w:r w:rsidR="00E52281" w:rsidRPr="00B1541F">
        <w:rPr>
          <w:rFonts w:eastAsiaTheme="minorHAnsi"/>
          <w:lang w:eastAsia="en-US"/>
        </w:rPr>
        <w:t>;</w:t>
      </w:r>
    </w:p>
    <w:p w14:paraId="212A65A7" w14:textId="76504B5C" w:rsidR="00FB0CDF" w:rsidRPr="009B6A88" w:rsidRDefault="00715134" w:rsidP="009D1A3D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color w:val="000000"/>
          <w:lang w:eastAsia="en-US"/>
        </w:rPr>
        <w:t>4</w:t>
      </w:r>
      <w:r w:rsidR="009D1A3D" w:rsidRPr="006B2068">
        <w:rPr>
          <w:rFonts w:eastAsiaTheme="minorHAnsi"/>
          <w:color w:val="000000"/>
          <w:lang w:eastAsia="en-US"/>
        </w:rPr>
        <w:t xml:space="preserve">) мнение </w:t>
      </w:r>
      <w:r w:rsidR="00461BE7" w:rsidRPr="006B2068">
        <w:rPr>
          <w:rFonts w:eastAsiaTheme="minorHAnsi"/>
          <w:color w:val="000000"/>
          <w:lang w:eastAsia="en-US"/>
        </w:rPr>
        <w:t>получателя социальных услуг</w:t>
      </w:r>
      <w:r w:rsidR="009D1A3D" w:rsidRPr="006B2068">
        <w:rPr>
          <w:rFonts w:eastAsiaTheme="minorHAnsi"/>
          <w:color w:val="000000"/>
          <w:lang w:eastAsia="en-US"/>
        </w:rPr>
        <w:t>, в случае, если заявление о его временном выбытии подано лицом, обязующимся обеспечивать помощь и уход за таким гражданином</w:t>
      </w:r>
      <w:r w:rsidR="00BB43BB" w:rsidRPr="006B2068">
        <w:rPr>
          <w:rFonts w:eastAsiaTheme="minorHAnsi"/>
          <w:color w:val="000000"/>
          <w:lang w:eastAsia="en-US"/>
        </w:rPr>
        <w:t xml:space="preserve"> </w:t>
      </w:r>
      <w:r w:rsidR="0075688E" w:rsidRPr="009B6A88">
        <w:rPr>
          <w:rFonts w:eastAsiaTheme="minorHAnsi"/>
          <w:lang w:eastAsia="en-US"/>
        </w:rPr>
        <w:t>(Приложение 7</w:t>
      </w:r>
      <w:r w:rsidR="00BB43BB" w:rsidRPr="009B6A88">
        <w:rPr>
          <w:rFonts w:eastAsiaTheme="minorHAnsi"/>
          <w:lang w:eastAsia="en-US"/>
        </w:rPr>
        <w:t>)</w:t>
      </w:r>
      <w:r w:rsidR="00FB0CDF" w:rsidRPr="009B6A88">
        <w:rPr>
          <w:rFonts w:eastAsiaTheme="minorHAnsi"/>
          <w:lang w:eastAsia="en-US"/>
        </w:rPr>
        <w:t>.</w:t>
      </w:r>
    </w:p>
    <w:p w14:paraId="38BE9DE1" w14:textId="5B1A652D" w:rsidR="009D1A3D" w:rsidRPr="006B2068" w:rsidRDefault="00FB0CDF" w:rsidP="009D1A3D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В случае отказа </w:t>
      </w:r>
      <w:r w:rsidR="0087431E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Theme="minorHAnsi"/>
          <w:lang w:eastAsia="en-US"/>
        </w:rPr>
        <w:t xml:space="preserve">  на временное выбытие, им  оформляется отказ </w:t>
      </w:r>
      <w:r w:rsidR="0075688E" w:rsidRPr="004F7222">
        <w:rPr>
          <w:rFonts w:eastAsiaTheme="minorHAnsi"/>
          <w:lang w:eastAsia="en-US"/>
        </w:rPr>
        <w:t>(Приложение 8</w:t>
      </w:r>
      <w:r w:rsidRPr="004F7222">
        <w:rPr>
          <w:rFonts w:eastAsiaTheme="minorHAnsi"/>
          <w:lang w:eastAsia="en-US"/>
        </w:rPr>
        <w:t>)</w:t>
      </w:r>
      <w:r w:rsidR="00E52281" w:rsidRPr="004F7222">
        <w:rPr>
          <w:rFonts w:eastAsiaTheme="minorHAnsi"/>
          <w:lang w:eastAsia="en-US"/>
        </w:rPr>
        <w:t>;</w:t>
      </w:r>
    </w:p>
    <w:p w14:paraId="2B92785E" w14:textId="49E62D0F" w:rsidR="009D1A3D" w:rsidRPr="007A6AAD" w:rsidRDefault="00715134" w:rsidP="009D1A3D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color w:val="000000"/>
          <w:lang w:eastAsia="en-US"/>
        </w:rPr>
        <w:t>5</w:t>
      </w:r>
      <w:r w:rsidR="009D1A3D" w:rsidRPr="006B2068">
        <w:rPr>
          <w:rFonts w:eastAsiaTheme="minorHAnsi"/>
          <w:color w:val="000000"/>
          <w:lang w:eastAsia="en-US"/>
        </w:rPr>
        <w:t xml:space="preserve">) письменное подтверждение организации, в которую планируется временное выбытие </w:t>
      </w:r>
      <w:r w:rsidR="00D67C97" w:rsidRPr="006B2068">
        <w:rPr>
          <w:rFonts w:eastAsiaTheme="minorHAnsi"/>
          <w:color w:val="000000"/>
          <w:lang w:eastAsia="en-US"/>
        </w:rPr>
        <w:t>получателя социальных услуг</w:t>
      </w:r>
      <w:r w:rsidR="009D1A3D" w:rsidRPr="006B2068">
        <w:rPr>
          <w:rFonts w:eastAsiaTheme="minorHAnsi"/>
          <w:color w:val="000000"/>
          <w:lang w:eastAsia="en-US"/>
        </w:rPr>
        <w:t xml:space="preserve">, о готовности к приему </w:t>
      </w:r>
      <w:r w:rsidR="00D67C97" w:rsidRPr="006B2068">
        <w:rPr>
          <w:rFonts w:eastAsiaTheme="minorHAnsi"/>
          <w:color w:val="000000"/>
          <w:lang w:eastAsia="en-US"/>
        </w:rPr>
        <w:t>получателя социальных услуг</w:t>
      </w:r>
      <w:r w:rsidR="009D1A3D" w:rsidRPr="006B2068">
        <w:rPr>
          <w:rFonts w:eastAsiaTheme="minorHAnsi"/>
          <w:color w:val="000000"/>
          <w:lang w:eastAsia="en-US"/>
        </w:rPr>
        <w:t xml:space="preserve"> (при необходимости)</w:t>
      </w:r>
      <w:r w:rsidR="00BB43BB" w:rsidRPr="006B2068">
        <w:rPr>
          <w:rFonts w:eastAsiaTheme="minorHAnsi"/>
          <w:color w:val="000000"/>
          <w:lang w:eastAsia="en-US"/>
        </w:rPr>
        <w:t xml:space="preserve"> </w:t>
      </w:r>
      <w:r w:rsidR="0075688E" w:rsidRPr="007A6AAD">
        <w:rPr>
          <w:rFonts w:eastAsiaTheme="minorHAnsi"/>
          <w:lang w:eastAsia="en-US"/>
        </w:rPr>
        <w:t>(Приложение 9</w:t>
      </w:r>
      <w:r w:rsidR="00BB43BB" w:rsidRPr="007A6AAD">
        <w:rPr>
          <w:rFonts w:eastAsiaTheme="minorHAnsi"/>
          <w:lang w:eastAsia="en-US"/>
        </w:rPr>
        <w:t>)</w:t>
      </w:r>
      <w:r w:rsidR="009D1A3D" w:rsidRPr="007A6AAD">
        <w:rPr>
          <w:rFonts w:eastAsiaTheme="minorHAnsi"/>
          <w:lang w:eastAsia="en-US"/>
        </w:rPr>
        <w:t>.</w:t>
      </w:r>
    </w:p>
    <w:p w14:paraId="4FDDA535" w14:textId="468D9434" w:rsidR="009D1A3D" w:rsidRPr="006B2068" w:rsidRDefault="00BB67B3" w:rsidP="00E52281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2.7. Для приняти</w:t>
      </w:r>
      <w:r w:rsidR="003F5C89">
        <w:rPr>
          <w:rFonts w:eastAsia="Calibri"/>
        </w:rPr>
        <w:t>я</w:t>
      </w:r>
      <w:r w:rsidRPr="006B2068">
        <w:rPr>
          <w:rFonts w:eastAsia="Calibri"/>
        </w:rPr>
        <w:t xml:space="preserve"> решения о временном выбытии или об отказе во временном выбытии </w:t>
      </w:r>
      <w:r w:rsidR="00096F8B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 xml:space="preserve"> из Учреждения  создается  </w:t>
      </w:r>
      <w:r w:rsidR="00096F8B" w:rsidRPr="006B2068">
        <w:rPr>
          <w:rFonts w:eastAsia="Calibri"/>
        </w:rPr>
        <w:t xml:space="preserve">внутренняя </w:t>
      </w:r>
      <w:r w:rsidRPr="006B2068">
        <w:rPr>
          <w:rFonts w:eastAsia="Calibri"/>
        </w:rPr>
        <w:t>Комиссия</w:t>
      </w:r>
      <w:r w:rsidR="00096F8B" w:rsidRPr="006B2068">
        <w:rPr>
          <w:rFonts w:eastAsia="Calibri"/>
        </w:rPr>
        <w:t xml:space="preserve">. </w:t>
      </w:r>
    </w:p>
    <w:p w14:paraId="518031DC" w14:textId="407B5DCA" w:rsidR="00BB67B3" w:rsidRPr="006B2068" w:rsidRDefault="003762C0" w:rsidP="00BB67B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>2.</w:t>
      </w:r>
      <w:r w:rsidR="00BB67B3" w:rsidRPr="006B2068">
        <w:rPr>
          <w:rFonts w:eastAsia="Calibri"/>
        </w:rPr>
        <w:t>8</w:t>
      </w:r>
      <w:r w:rsidRPr="006B2068">
        <w:rPr>
          <w:rFonts w:eastAsia="Calibri"/>
        </w:rPr>
        <w:t xml:space="preserve">. </w:t>
      </w:r>
      <w:r w:rsidR="00BB67B3" w:rsidRPr="006B2068">
        <w:rPr>
          <w:rFonts w:eastAsiaTheme="minorHAnsi"/>
          <w:lang w:eastAsia="en-US"/>
        </w:rPr>
        <w:t xml:space="preserve">Перед принятием решения о временном выбытии или об отказе во </w:t>
      </w:r>
      <w:r w:rsidR="003F5C89">
        <w:rPr>
          <w:rFonts w:eastAsiaTheme="minorHAnsi"/>
          <w:lang w:eastAsia="en-US"/>
        </w:rPr>
        <w:t>в</w:t>
      </w:r>
      <w:r w:rsidR="00BB67B3" w:rsidRPr="006B2068">
        <w:rPr>
          <w:rFonts w:eastAsiaTheme="minorHAnsi"/>
          <w:lang w:eastAsia="en-US"/>
        </w:rPr>
        <w:t xml:space="preserve">ременном выбытии учитывается мнение временно выбывающего </w:t>
      </w:r>
      <w:r w:rsidR="00C85658" w:rsidRPr="006B2068">
        <w:rPr>
          <w:rFonts w:eastAsiaTheme="minorHAnsi"/>
          <w:lang w:eastAsia="en-US"/>
        </w:rPr>
        <w:t>получателя социальных услуг</w:t>
      </w:r>
      <w:r w:rsidR="00BB67B3" w:rsidRPr="006B2068">
        <w:rPr>
          <w:rFonts w:eastAsiaTheme="minorHAnsi"/>
          <w:lang w:eastAsia="en-US"/>
        </w:rPr>
        <w:t xml:space="preserve">, его законного представителя,  </w:t>
      </w:r>
      <w:r w:rsidR="00C85658" w:rsidRPr="006B2068">
        <w:rPr>
          <w:rFonts w:eastAsiaTheme="minorHAnsi"/>
          <w:lang w:eastAsia="en-US"/>
        </w:rPr>
        <w:t xml:space="preserve">а </w:t>
      </w:r>
      <w:r w:rsidR="00BB67B3" w:rsidRPr="006B2068">
        <w:rPr>
          <w:rFonts w:eastAsiaTheme="minorHAnsi"/>
          <w:lang w:eastAsia="en-US"/>
        </w:rPr>
        <w:t>также оцениваются:</w:t>
      </w:r>
    </w:p>
    <w:p w14:paraId="26E34A27" w14:textId="722888F0" w:rsidR="00BB67B3" w:rsidRPr="006B2068" w:rsidRDefault="00BB67B3" w:rsidP="00C51A97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Theme="minorHAnsi"/>
          <w:lang w:eastAsia="en-US"/>
        </w:rPr>
      </w:pPr>
      <w:proofErr w:type="gramStart"/>
      <w:r w:rsidRPr="006B2068">
        <w:rPr>
          <w:rFonts w:eastAsiaTheme="minorHAnsi"/>
          <w:lang w:eastAsia="en-US"/>
        </w:rPr>
        <w:t xml:space="preserve">1) особенности состояния здоровья временно выбывающего </w:t>
      </w:r>
      <w:r w:rsidR="00C51A97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Theme="minorHAnsi"/>
          <w:lang w:eastAsia="en-US"/>
        </w:rPr>
        <w:t>, его</w:t>
      </w:r>
      <w:r w:rsidR="00C51A97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 xml:space="preserve">способности к пониманию обращенной речи, изложению и передаче информации, ориентации в пространстве, времени и окружающей обстановке, адаптации к ситуации, обеспечению   личной безопасности, самообслуживанию, поддержанию межличностных отношений, обращаться за помощью и принимать ее, а также способность в период временного выбытия поддерживать контакты с представителями </w:t>
      </w:r>
      <w:r w:rsidR="00C51A97" w:rsidRPr="006B2068">
        <w:rPr>
          <w:rFonts w:eastAsiaTheme="minorHAnsi"/>
          <w:lang w:eastAsia="en-US"/>
        </w:rPr>
        <w:t xml:space="preserve">Учреждения </w:t>
      </w:r>
      <w:r w:rsidRPr="006B2068">
        <w:rPr>
          <w:rFonts w:eastAsiaTheme="minorHAnsi"/>
          <w:lang w:eastAsia="en-US"/>
        </w:rPr>
        <w:t>и получать дистанционную помощь посредством услуг</w:t>
      </w:r>
      <w:proofErr w:type="gramEnd"/>
      <w:r w:rsidRPr="006B2068">
        <w:rPr>
          <w:rFonts w:eastAsiaTheme="minorHAnsi"/>
          <w:lang w:eastAsia="en-US"/>
        </w:rPr>
        <w:t xml:space="preserve"> телефонной или почтовой связи, информационно-телекоммуникационной сети "Интернет". </w:t>
      </w:r>
    </w:p>
    <w:p w14:paraId="5ABA282A" w14:textId="293173EF" w:rsidR="00BB67B3" w:rsidRPr="00570921" w:rsidRDefault="002A2320" w:rsidP="00BB67B3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Обследование проводится специалистами Учреждения, по результатам которого в Комиссию </w:t>
      </w:r>
      <w:proofErr w:type="gramStart"/>
      <w:r w:rsidRPr="006B2068">
        <w:rPr>
          <w:rFonts w:eastAsiaTheme="minorHAnsi"/>
          <w:lang w:eastAsia="en-US"/>
        </w:rPr>
        <w:t xml:space="preserve">предоставляется </w:t>
      </w:r>
      <w:r w:rsidR="00BB67B3" w:rsidRPr="006B2068">
        <w:rPr>
          <w:rFonts w:eastAsiaTheme="minorHAnsi"/>
          <w:lang w:eastAsia="en-US"/>
        </w:rPr>
        <w:t>заключени</w:t>
      </w:r>
      <w:r w:rsidRPr="006B2068">
        <w:rPr>
          <w:rFonts w:eastAsiaTheme="minorHAnsi"/>
          <w:lang w:eastAsia="en-US"/>
        </w:rPr>
        <w:t>е</w:t>
      </w:r>
      <w:proofErr w:type="gramEnd"/>
      <w:r w:rsidR="00BB67B3" w:rsidRPr="006B2068">
        <w:rPr>
          <w:rFonts w:eastAsiaTheme="minorHAnsi"/>
          <w:lang w:eastAsia="en-US"/>
        </w:rPr>
        <w:t xml:space="preserve"> специалистов Учреждения </w:t>
      </w:r>
      <w:r w:rsidR="00BB67B3" w:rsidRPr="00570921">
        <w:rPr>
          <w:rFonts w:eastAsiaTheme="minorHAnsi"/>
          <w:lang w:eastAsia="en-US"/>
        </w:rPr>
        <w:t xml:space="preserve">(Приложение </w:t>
      </w:r>
      <w:r w:rsidR="0075688E" w:rsidRPr="00570921">
        <w:rPr>
          <w:rFonts w:eastAsiaTheme="minorHAnsi"/>
          <w:lang w:eastAsia="en-US"/>
        </w:rPr>
        <w:t>10</w:t>
      </w:r>
      <w:r w:rsidR="00BB67B3" w:rsidRPr="00570921">
        <w:rPr>
          <w:rFonts w:eastAsiaTheme="minorHAnsi"/>
          <w:lang w:eastAsia="en-US"/>
        </w:rPr>
        <w:t>);</w:t>
      </w:r>
    </w:p>
    <w:p w14:paraId="74703633" w14:textId="77777777" w:rsidR="00BB67B3" w:rsidRPr="006B2068" w:rsidRDefault="00BB67B3" w:rsidP="00BB67B3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2) способности и возможности лица, принимающего временно выбывающего</w:t>
      </w:r>
    </w:p>
    <w:p w14:paraId="164C07D9" w14:textId="1D646ED8" w:rsidR="00BB67B3" w:rsidRPr="006B2068" w:rsidRDefault="00EC075A" w:rsidP="00BB67B3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Получателя социальных услуг</w:t>
      </w:r>
      <w:r w:rsidR="00BB67B3" w:rsidRPr="006B2068">
        <w:rPr>
          <w:rFonts w:eastAsiaTheme="minorHAnsi"/>
          <w:lang w:eastAsia="en-US"/>
        </w:rPr>
        <w:t>, обеспечить в период его временного выбытия безопасные условия проживания,   помощь и уход (при необходимости).</w:t>
      </w:r>
    </w:p>
    <w:p w14:paraId="3440A67A" w14:textId="77777777" w:rsidR="00737C28" w:rsidRPr="006B2068" w:rsidRDefault="003E0417" w:rsidP="00BB67B3">
      <w:pPr>
        <w:widowControl/>
        <w:ind w:firstLine="567"/>
        <w:jc w:val="both"/>
        <w:rPr>
          <w:rFonts w:eastAsia="Calibri"/>
        </w:rPr>
      </w:pPr>
      <w:r w:rsidRPr="006B2068">
        <w:rPr>
          <w:rFonts w:eastAsia="Calibri"/>
        </w:rPr>
        <w:t>Оценка проводится с</w:t>
      </w:r>
      <w:r w:rsidR="00424E3B" w:rsidRPr="006B2068">
        <w:rPr>
          <w:rFonts w:eastAsia="Calibri"/>
        </w:rPr>
        <w:t>пециалистами У</w:t>
      </w:r>
      <w:r w:rsidR="002A2320" w:rsidRPr="006B2068">
        <w:rPr>
          <w:rFonts w:eastAsia="Calibri"/>
        </w:rPr>
        <w:t xml:space="preserve">чреждения </w:t>
      </w:r>
      <w:r w:rsidRPr="006B2068">
        <w:rPr>
          <w:rFonts w:eastAsia="Calibri"/>
        </w:rPr>
        <w:t>путем обследования</w:t>
      </w:r>
      <w:r w:rsidR="002A2320" w:rsidRPr="006B2068">
        <w:rPr>
          <w:rFonts w:eastAsia="Calibri"/>
        </w:rPr>
        <w:t xml:space="preserve"> жило</w:t>
      </w:r>
      <w:r w:rsidRPr="006B2068">
        <w:rPr>
          <w:rFonts w:eastAsia="Calibri"/>
        </w:rPr>
        <w:t>го</w:t>
      </w:r>
      <w:r w:rsidR="002A2320" w:rsidRPr="006B2068">
        <w:rPr>
          <w:rFonts w:eastAsia="Calibri"/>
        </w:rPr>
        <w:t xml:space="preserve"> помещение, в котором будет проживать выбывающий </w:t>
      </w:r>
      <w:r w:rsidR="00424E3B" w:rsidRPr="006B2068">
        <w:rPr>
          <w:rFonts w:eastAsia="Calibri"/>
        </w:rPr>
        <w:t>получатель социальных услуг</w:t>
      </w:r>
      <w:r w:rsidR="002A2320" w:rsidRPr="006B2068">
        <w:rPr>
          <w:rFonts w:eastAsia="Calibri"/>
        </w:rPr>
        <w:t>, на предмет</w:t>
      </w:r>
      <w:r w:rsidR="00737C28" w:rsidRPr="006B2068">
        <w:rPr>
          <w:rFonts w:eastAsia="Calibri"/>
        </w:rPr>
        <w:t>:</w:t>
      </w:r>
    </w:p>
    <w:p w14:paraId="5B3B9C3F" w14:textId="57C9F27C" w:rsidR="002A2320" w:rsidRPr="006B2068" w:rsidRDefault="00737C28" w:rsidP="00BB67B3">
      <w:pPr>
        <w:widowControl/>
        <w:ind w:firstLine="567"/>
        <w:jc w:val="both"/>
        <w:rPr>
          <w:rFonts w:eastAsia="Calibri"/>
        </w:rPr>
      </w:pPr>
      <w:proofErr w:type="gramStart"/>
      <w:r w:rsidRPr="006B2068">
        <w:rPr>
          <w:rFonts w:eastAsia="Calibri"/>
        </w:rPr>
        <w:t>-</w:t>
      </w:r>
      <w:r w:rsidR="002A2320" w:rsidRPr="006B2068">
        <w:rPr>
          <w:rFonts w:eastAsia="Calibri"/>
        </w:rPr>
        <w:t xml:space="preserve"> противопожарной безопасности, риска травмирования, санитарно-гигиенических норм и правил, </w:t>
      </w:r>
      <w:r w:rsidRPr="006B2068">
        <w:rPr>
          <w:rFonts w:eastAsia="Calibri"/>
        </w:rPr>
        <w:t xml:space="preserve">  </w:t>
      </w:r>
      <w:r w:rsidR="002A2320" w:rsidRPr="006B2068">
        <w:rPr>
          <w:rFonts w:eastAsia="Calibri"/>
        </w:rPr>
        <w:t>условий проживания, наличия продуктов питания и др.</w:t>
      </w:r>
      <w:r w:rsidR="003E0417" w:rsidRPr="006B2068">
        <w:rPr>
          <w:rFonts w:eastAsia="Calibri"/>
        </w:rPr>
        <w:t>, изучается</w:t>
      </w:r>
      <w:r w:rsidR="00424E3B" w:rsidRPr="006B2068">
        <w:rPr>
          <w:rFonts w:eastAsia="Calibri"/>
        </w:rPr>
        <w:t xml:space="preserve"> социальное положение заявителя,  предоставленные </w:t>
      </w:r>
      <w:r w:rsidRPr="006B2068">
        <w:rPr>
          <w:rFonts w:eastAsia="Calibri"/>
        </w:rPr>
        <w:t>заявителем</w:t>
      </w:r>
      <w:r w:rsidR="00424E3B" w:rsidRPr="006B2068">
        <w:rPr>
          <w:rFonts w:eastAsia="Calibri"/>
        </w:rPr>
        <w:t xml:space="preserve"> документы (паспорт,  </w:t>
      </w:r>
      <w:r w:rsidR="00424E3B" w:rsidRPr="006B2068">
        <w:rPr>
          <w:rFonts w:eastAsia="Times New Roman"/>
        </w:rPr>
        <w:t xml:space="preserve">документы, подтверждающие родство с получателем социальных услуг (в случае если они являются родственниками), справки о состоянии здоровья (из </w:t>
      </w:r>
      <w:r w:rsidRPr="006B2068">
        <w:rPr>
          <w:rFonts w:eastAsia="Times New Roman"/>
        </w:rPr>
        <w:t>туберкулезного диспансера</w:t>
      </w:r>
      <w:r w:rsidR="00075842" w:rsidRPr="006B2068">
        <w:t xml:space="preserve"> </w:t>
      </w:r>
      <w:r w:rsidR="00075842" w:rsidRPr="006B2068">
        <w:rPr>
          <w:rFonts w:eastAsia="Times New Roman"/>
        </w:rPr>
        <w:t xml:space="preserve"> (в </w:t>
      </w:r>
      <w:proofErr w:type="spellStart"/>
      <w:r w:rsidR="00075842" w:rsidRPr="006B2068">
        <w:rPr>
          <w:rFonts w:eastAsia="Times New Roman"/>
        </w:rPr>
        <w:t>т.ч</w:t>
      </w:r>
      <w:proofErr w:type="spellEnd"/>
      <w:r w:rsidR="00075842" w:rsidRPr="006B2068">
        <w:rPr>
          <w:rFonts w:eastAsia="Times New Roman"/>
        </w:rPr>
        <w:t>. данные о результатах ФЛГ),</w:t>
      </w:r>
      <w:r w:rsidRPr="006B2068">
        <w:rPr>
          <w:rFonts w:eastAsia="Times New Roman"/>
        </w:rPr>
        <w:t xml:space="preserve">  </w:t>
      </w:r>
      <w:proofErr w:type="spellStart"/>
      <w:r w:rsidRPr="006B2068">
        <w:rPr>
          <w:rFonts w:eastAsia="Times New Roman"/>
        </w:rPr>
        <w:t>наркодиспансера</w:t>
      </w:r>
      <w:proofErr w:type="spellEnd"/>
      <w:r w:rsidRPr="006B2068">
        <w:rPr>
          <w:rFonts w:eastAsia="Times New Roman"/>
        </w:rPr>
        <w:t xml:space="preserve">, </w:t>
      </w:r>
      <w:proofErr w:type="spellStart"/>
      <w:r w:rsidRPr="006B2068">
        <w:rPr>
          <w:rFonts w:eastAsia="Times New Roman"/>
        </w:rPr>
        <w:t>психдиспансера</w:t>
      </w:r>
      <w:proofErr w:type="spellEnd"/>
      <w:r w:rsidRPr="006B2068">
        <w:rPr>
          <w:rFonts w:eastAsia="Times New Roman"/>
        </w:rPr>
        <w:t xml:space="preserve"> о том, что заявитель не состоит на учете</w:t>
      </w:r>
      <w:proofErr w:type="gramEnd"/>
      <w:r w:rsidR="00424E3B" w:rsidRPr="006B2068">
        <w:rPr>
          <w:rFonts w:eastAsia="Times New Roman"/>
        </w:rPr>
        <w:t>,</w:t>
      </w:r>
      <w:r w:rsidRPr="006B2068">
        <w:rPr>
          <w:rFonts w:eastAsia="Times New Roman"/>
        </w:rPr>
        <w:t xml:space="preserve"> справка врача по месту жительства об отсутствии у заявителя инфекционных заболеваний</w:t>
      </w:r>
      <w:r w:rsidR="00424E3B" w:rsidRPr="006B2068">
        <w:rPr>
          <w:rFonts w:eastAsia="Times New Roman"/>
        </w:rPr>
        <w:t xml:space="preserve"> </w:t>
      </w:r>
      <w:r w:rsidRPr="006B2068">
        <w:rPr>
          <w:rFonts w:eastAsia="Times New Roman"/>
        </w:rPr>
        <w:t>и иные данные, исключающие дополнительные риски  для жизни и здоровья получателя социальных услуг</w:t>
      </w:r>
      <w:r w:rsidR="00424E3B" w:rsidRPr="006B2068">
        <w:rPr>
          <w:rFonts w:eastAsia="Times New Roman"/>
        </w:rPr>
        <w:t xml:space="preserve">, наличие согласия членов семьи заявителя </w:t>
      </w:r>
      <w:r w:rsidR="00A004D6" w:rsidRPr="006B2068">
        <w:rPr>
          <w:rFonts w:eastAsia="Times New Roman"/>
        </w:rPr>
        <w:t>(</w:t>
      </w:r>
      <w:r w:rsidR="00A004D6" w:rsidRPr="006B2068">
        <w:t>в том числе учитывается мнение детей старше 10 лет)</w:t>
      </w:r>
      <w:r w:rsidRPr="006B2068">
        <w:rPr>
          <w:rFonts w:eastAsia="Times New Roman"/>
        </w:rPr>
        <w:t xml:space="preserve"> </w:t>
      </w:r>
      <w:r w:rsidR="00424E3B" w:rsidRPr="006B2068">
        <w:rPr>
          <w:rFonts w:eastAsia="Times New Roman"/>
        </w:rPr>
        <w:t>(Приложение 12).</w:t>
      </w:r>
    </w:p>
    <w:p w14:paraId="4D33D6CC" w14:textId="2B3701AC" w:rsidR="00D958ED" w:rsidRPr="006B2068" w:rsidRDefault="00424E3B" w:rsidP="00BB67B3">
      <w:pPr>
        <w:widowControl/>
        <w:ind w:firstLine="567"/>
        <w:jc w:val="both"/>
        <w:rPr>
          <w:rFonts w:eastAsiaTheme="minorHAnsi"/>
          <w:color w:val="FF0000"/>
          <w:lang w:eastAsia="en-US"/>
        </w:rPr>
      </w:pPr>
      <w:r w:rsidRPr="006B2068">
        <w:rPr>
          <w:rFonts w:eastAsiaTheme="minorHAnsi"/>
          <w:lang w:eastAsia="en-US"/>
        </w:rPr>
        <w:lastRenderedPageBreak/>
        <w:t xml:space="preserve">Информация о результатах обследования отражается </w:t>
      </w:r>
      <w:r w:rsidR="003E0417" w:rsidRPr="006B2068">
        <w:rPr>
          <w:rFonts w:eastAsiaTheme="minorHAnsi"/>
          <w:lang w:eastAsia="en-US"/>
        </w:rPr>
        <w:t>в</w:t>
      </w:r>
      <w:r w:rsidRPr="006B2068">
        <w:rPr>
          <w:rFonts w:eastAsiaTheme="minorHAnsi"/>
          <w:lang w:eastAsia="en-US"/>
        </w:rPr>
        <w:t xml:space="preserve"> </w:t>
      </w:r>
      <w:r w:rsidR="00A72BF3" w:rsidRPr="006B2068">
        <w:rPr>
          <w:rFonts w:eastAsiaTheme="minorHAnsi"/>
          <w:lang w:eastAsia="en-US"/>
        </w:rPr>
        <w:t>а</w:t>
      </w:r>
      <w:r w:rsidR="000C0200" w:rsidRPr="006B2068">
        <w:rPr>
          <w:rFonts w:eastAsiaTheme="minorHAnsi"/>
          <w:lang w:eastAsia="en-US"/>
        </w:rPr>
        <w:t>кте обследования социального, материа</w:t>
      </w:r>
      <w:r w:rsidR="00075842" w:rsidRPr="006B2068">
        <w:rPr>
          <w:rFonts w:eastAsiaTheme="minorHAnsi"/>
          <w:lang w:eastAsia="en-US"/>
        </w:rPr>
        <w:t xml:space="preserve">льно-бытового положения жилого </w:t>
      </w:r>
      <w:r w:rsidR="000C0200" w:rsidRPr="006B2068">
        <w:rPr>
          <w:rFonts w:eastAsiaTheme="minorHAnsi"/>
          <w:lang w:eastAsia="en-US"/>
        </w:rPr>
        <w:t xml:space="preserve">помещения и заявителя </w:t>
      </w:r>
      <w:r w:rsidR="000C0200" w:rsidRPr="00570921">
        <w:rPr>
          <w:rFonts w:eastAsiaTheme="minorHAnsi"/>
          <w:lang w:eastAsia="en-US"/>
        </w:rPr>
        <w:t xml:space="preserve">(Приложение </w:t>
      </w:r>
      <w:r w:rsidR="0075688E" w:rsidRPr="00570921">
        <w:rPr>
          <w:rFonts w:eastAsiaTheme="minorHAnsi"/>
          <w:lang w:eastAsia="en-US"/>
        </w:rPr>
        <w:t>11</w:t>
      </w:r>
      <w:r w:rsidR="000C0200" w:rsidRPr="00570921">
        <w:rPr>
          <w:rFonts w:eastAsiaTheme="minorHAnsi"/>
          <w:lang w:eastAsia="en-US"/>
        </w:rPr>
        <w:t>)</w:t>
      </w:r>
      <w:r w:rsidRPr="00570921">
        <w:rPr>
          <w:rFonts w:eastAsiaTheme="minorHAnsi"/>
          <w:lang w:eastAsia="en-US"/>
        </w:rPr>
        <w:t>;</w:t>
      </w:r>
    </w:p>
    <w:p w14:paraId="040A78B3" w14:textId="5C3D1B74" w:rsidR="000E10C1" w:rsidRPr="006B2068" w:rsidRDefault="00751E1B" w:rsidP="00BB67B3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3</w:t>
      </w:r>
      <w:r w:rsidR="00BB67B3" w:rsidRPr="006B2068">
        <w:rPr>
          <w:rFonts w:eastAsiaTheme="minorHAnsi"/>
          <w:lang w:eastAsia="en-US"/>
        </w:rPr>
        <w:t>) возможности организации, принимающей временно выбывающего гражданина,  обеспечить в период его временного выбытия безопасные условия проживания, помощь и уход  (при необходимости)</w:t>
      </w:r>
      <w:r w:rsidR="000E10C1" w:rsidRPr="006B2068">
        <w:rPr>
          <w:rFonts w:eastAsiaTheme="minorHAnsi"/>
          <w:lang w:eastAsia="en-US"/>
        </w:rPr>
        <w:t>.</w:t>
      </w:r>
    </w:p>
    <w:p w14:paraId="25E0AF51" w14:textId="1851E60D" w:rsidR="00BB67B3" w:rsidRPr="006B2068" w:rsidRDefault="000E10C1" w:rsidP="00BB67B3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Данная информация предоставляется организацией</w:t>
      </w:r>
      <w:r w:rsidR="00F860DF" w:rsidRPr="006B2068">
        <w:rPr>
          <w:rFonts w:eastAsiaTheme="minorHAnsi"/>
          <w:lang w:eastAsia="en-US"/>
        </w:rPr>
        <w:t>,</w:t>
      </w:r>
      <w:r w:rsidRPr="006B2068">
        <w:rPr>
          <w:rFonts w:eastAsiaTheme="minorHAnsi"/>
          <w:lang w:eastAsia="en-US"/>
        </w:rPr>
        <w:t xml:space="preserve"> принимающей временно выбывающего гражданина</w:t>
      </w:r>
      <w:r w:rsidR="00BB67B3" w:rsidRPr="006B2068">
        <w:rPr>
          <w:rFonts w:eastAsiaTheme="minorHAnsi"/>
          <w:lang w:eastAsia="en-US"/>
        </w:rPr>
        <w:t>;</w:t>
      </w:r>
    </w:p>
    <w:p w14:paraId="729013B5" w14:textId="6B4C8C07" w:rsidR="007B0019" w:rsidRPr="006B2068" w:rsidRDefault="00BB67B3" w:rsidP="009A290E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4) потребность в получении временно выбывающим гражданином социального</w:t>
      </w:r>
      <w:r w:rsidR="009A290E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>обслуживания, в том числе срочных социальных услуг, по месту его пребывания</w:t>
      </w:r>
      <w:r w:rsidR="007B0019" w:rsidRPr="006B2068">
        <w:rPr>
          <w:rFonts w:eastAsiaTheme="minorHAnsi"/>
          <w:lang w:eastAsia="en-US"/>
        </w:rPr>
        <w:t>.</w:t>
      </w:r>
    </w:p>
    <w:p w14:paraId="16B42E84" w14:textId="3A84C484" w:rsidR="00BB67B3" w:rsidRPr="006B2068" w:rsidRDefault="00BB67B3" w:rsidP="009A290E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5) риски и возможные негативные последствия для жизни и здоровья временно</w:t>
      </w:r>
      <w:r w:rsidR="009A290E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 xml:space="preserve">выбывающего гражданина в период его временного </w:t>
      </w:r>
      <w:r w:rsidRPr="00570921">
        <w:rPr>
          <w:rFonts w:eastAsiaTheme="minorHAnsi"/>
          <w:lang w:eastAsia="en-US"/>
        </w:rPr>
        <w:t>выбытия</w:t>
      </w:r>
      <w:r w:rsidR="00426032" w:rsidRPr="00570921">
        <w:rPr>
          <w:rFonts w:eastAsiaTheme="minorHAnsi"/>
          <w:lang w:eastAsia="en-US"/>
        </w:rPr>
        <w:t xml:space="preserve"> (Приложение </w:t>
      </w:r>
      <w:r w:rsidR="00424E3B" w:rsidRPr="00570921">
        <w:rPr>
          <w:rFonts w:eastAsiaTheme="minorHAnsi"/>
          <w:lang w:eastAsia="en-US"/>
        </w:rPr>
        <w:t>13</w:t>
      </w:r>
      <w:r w:rsidR="00426032" w:rsidRPr="00570921">
        <w:rPr>
          <w:rFonts w:eastAsiaTheme="minorHAnsi"/>
          <w:lang w:eastAsia="en-US"/>
        </w:rPr>
        <w:t>)</w:t>
      </w:r>
      <w:r w:rsidRPr="00570921">
        <w:rPr>
          <w:rFonts w:eastAsiaTheme="minorHAnsi"/>
          <w:lang w:eastAsia="en-US"/>
        </w:rPr>
        <w:t>;</w:t>
      </w:r>
    </w:p>
    <w:p w14:paraId="34D06505" w14:textId="23B94316" w:rsidR="00BB67B3" w:rsidRPr="006B2068" w:rsidRDefault="00BB67B3" w:rsidP="00BB67B3">
      <w:pPr>
        <w:widowControl/>
        <w:ind w:firstLine="567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6) потребность в сопровождении временно выбывающего гражданина к месту его    пребывания и обратно.</w:t>
      </w:r>
    </w:p>
    <w:p w14:paraId="1D736971" w14:textId="70EB267E" w:rsidR="00BB67B3" w:rsidRPr="006B2068" w:rsidRDefault="002A2320" w:rsidP="00F7454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Данная информация отражается в решении Комиссии</w:t>
      </w:r>
      <w:r w:rsidR="00B92830" w:rsidRPr="006B2068">
        <w:rPr>
          <w:rFonts w:eastAsia="Calibri"/>
        </w:rPr>
        <w:t xml:space="preserve"> на основании данных из Л</w:t>
      </w:r>
      <w:r w:rsidR="003E0417" w:rsidRPr="006B2068">
        <w:rPr>
          <w:rFonts w:eastAsia="Calibri"/>
        </w:rPr>
        <w:t xml:space="preserve">ичного дела </w:t>
      </w:r>
      <w:r w:rsidR="00B92830" w:rsidRPr="006B2068">
        <w:rPr>
          <w:rFonts w:eastAsia="Calibri"/>
        </w:rPr>
        <w:t xml:space="preserve"> и истории болезни </w:t>
      </w:r>
      <w:r w:rsidR="003E0417" w:rsidRPr="006B2068">
        <w:rPr>
          <w:rFonts w:eastAsia="Calibri"/>
        </w:rPr>
        <w:t xml:space="preserve">выбывающего </w:t>
      </w:r>
      <w:r w:rsidR="00B92830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>.</w:t>
      </w:r>
    </w:p>
    <w:p w14:paraId="7E90904A" w14:textId="60FD1E41" w:rsidR="00B15285" w:rsidRPr="006B2068" w:rsidRDefault="007306A4" w:rsidP="007306A4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8B2B05" w:rsidRPr="006B2068">
        <w:rPr>
          <w:rFonts w:eastAsia="Calibri"/>
        </w:rPr>
        <w:t>9</w:t>
      </w:r>
      <w:r w:rsidRPr="006B2068">
        <w:rPr>
          <w:rFonts w:eastAsia="Calibri"/>
        </w:rPr>
        <w:t xml:space="preserve">. </w:t>
      </w:r>
      <w:r w:rsidR="00B15285" w:rsidRPr="006B2068">
        <w:rPr>
          <w:rFonts w:eastAsia="Calibri"/>
        </w:rPr>
        <w:t>Решение о временном выбы</w:t>
      </w:r>
      <w:r w:rsidR="003762C0" w:rsidRPr="006B2068">
        <w:rPr>
          <w:rFonts w:eastAsia="Calibri"/>
        </w:rPr>
        <w:t xml:space="preserve">тии </w:t>
      </w:r>
      <w:r w:rsidR="008B2B05" w:rsidRPr="006B2068">
        <w:rPr>
          <w:rFonts w:eastAsiaTheme="minorHAnsi"/>
          <w:lang w:eastAsia="en-US"/>
        </w:rPr>
        <w:t xml:space="preserve">или об отказе во временном выбытии </w:t>
      </w:r>
      <w:r w:rsidR="00B72FCB" w:rsidRPr="006B2068">
        <w:rPr>
          <w:rFonts w:eastAsiaTheme="minorHAnsi"/>
          <w:lang w:eastAsia="en-US"/>
        </w:rPr>
        <w:t>получателя социальных услуг</w:t>
      </w:r>
      <w:r w:rsidR="001E1B4D" w:rsidRPr="006B2068">
        <w:rPr>
          <w:rFonts w:eastAsiaTheme="minorHAnsi"/>
          <w:lang w:eastAsia="en-US"/>
        </w:rPr>
        <w:t xml:space="preserve"> </w:t>
      </w:r>
      <w:r w:rsidR="008B2B05" w:rsidRPr="006B2068">
        <w:rPr>
          <w:rFonts w:eastAsiaTheme="minorHAnsi"/>
          <w:lang w:eastAsia="en-US"/>
        </w:rPr>
        <w:t xml:space="preserve">принимается </w:t>
      </w:r>
      <w:r w:rsidR="00CC12E4" w:rsidRPr="006B2068">
        <w:rPr>
          <w:rFonts w:eastAsiaTheme="minorHAnsi"/>
          <w:lang w:eastAsia="en-US"/>
        </w:rPr>
        <w:t>У</w:t>
      </w:r>
      <w:r w:rsidR="008B2B05" w:rsidRPr="006B2068">
        <w:rPr>
          <w:rFonts w:eastAsiaTheme="minorHAnsi"/>
          <w:lang w:eastAsia="en-US"/>
        </w:rPr>
        <w:t xml:space="preserve">чреждением в разумные сроки, позволяющие </w:t>
      </w:r>
      <w:r w:rsidR="00B72FCB" w:rsidRPr="006B2068">
        <w:rPr>
          <w:rFonts w:eastAsiaTheme="minorHAnsi"/>
          <w:lang w:eastAsia="en-US"/>
        </w:rPr>
        <w:t>получателю социальных услуг</w:t>
      </w:r>
      <w:r w:rsidR="008B2B05" w:rsidRPr="006B2068">
        <w:rPr>
          <w:rFonts w:eastAsiaTheme="minorHAnsi"/>
          <w:lang w:eastAsia="en-US"/>
        </w:rPr>
        <w:t xml:space="preserve"> временно выбыть, в том числе в связи со смертью членов семьи, родственников, друзей и и</w:t>
      </w:r>
      <w:r w:rsidR="003D3969" w:rsidRPr="006B2068">
        <w:rPr>
          <w:rFonts w:eastAsiaTheme="minorHAnsi"/>
          <w:lang w:eastAsia="en-US"/>
        </w:rPr>
        <w:t>ных близких людей, а также иным</w:t>
      </w:r>
      <w:r w:rsidR="008B2B05" w:rsidRPr="006B2068">
        <w:rPr>
          <w:rFonts w:eastAsiaTheme="minorHAnsi"/>
          <w:lang w:eastAsia="en-US"/>
        </w:rPr>
        <w:t xml:space="preserve"> непредвиденным    обстоятельствами.</w:t>
      </w:r>
    </w:p>
    <w:p w14:paraId="515794C8" w14:textId="5E37EB16" w:rsidR="008A702A" w:rsidRPr="006B2068" w:rsidRDefault="00046781" w:rsidP="00EB0C80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proofErr w:type="gramStart"/>
      <w:r w:rsidRPr="006B2068">
        <w:rPr>
          <w:rFonts w:eastAsia="Calibri"/>
        </w:rPr>
        <w:t>Разумным сроком является период времени, необходимый для совершения действий, предусмотренного обстоятельства</w:t>
      </w:r>
      <w:r w:rsidR="008A702A" w:rsidRPr="006B2068">
        <w:rPr>
          <w:rFonts w:eastAsia="Calibri"/>
        </w:rPr>
        <w:t xml:space="preserve"> (в т.ч. время, требуемое на проведение безотлагательного лечение выбывающего при выявлении у него заболевания (соматического, вирусного, инфекционного, респираторного и др.</w:t>
      </w:r>
      <w:r w:rsidR="00EB0C80" w:rsidRPr="006B2068">
        <w:rPr>
          <w:rFonts w:eastAsia="Calibri"/>
        </w:rPr>
        <w:t xml:space="preserve">, несогласие  </w:t>
      </w:r>
      <w:r w:rsidR="003D3969" w:rsidRPr="006B2068">
        <w:rPr>
          <w:rFonts w:eastAsia="Calibri"/>
        </w:rPr>
        <w:t>получателя социальных услуг</w:t>
      </w:r>
      <w:r w:rsidR="00EB0C80" w:rsidRPr="006B2068">
        <w:rPr>
          <w:rFonts w:eastAsia="Calibri"/>
        </w:rPr>
        <w:t xml:space="preserve"> на временное выбывание</w:t>
      </w:r>
      <w:r w:rsidR="004C31EC" w:rsidRPr="006B2068">
        <w:rPr>
          <w:rFonts w:eastAsia="Calibri"/>
        </w:rPr>
        <w:t>)</w:t>
      </w:r>
      <w:r w:rsidR="00EB0C80" w:rsidRPr="006B2068">
        <w:rPr>
          <w:rFonts w:eastAsia="Calibri"/>
        </w:rPr>
        <w:t xml:space="preserve"> </w:t>
      </w:r>
      <w:proofErr w:type="gramEnd"/>
    </w:p>
    <w:p w14:paraId="0FDC7A45" w14:textId="77777777" w:rsidR="001E1B4D" w:rsidRPr="006B2068" w:rsidRDefault="00B15285" w:rsidP="00CC12E4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>2.</w:t>
      </w:r>
      <w:r w:rsidR="00CC12E4" w:rsidRPr="006B2068">
        <w:rPr>
          <w:rFonts w:eastAsia="Calibri"/>
        </w:rPr>
        <w:t>10</w:t>
      </w:r>
      <w:r w:rsidRPr="006B2068">
        <w:rPr>
          <w:rFonts w:eastAsia="Calibri"/>
        </w:rPr>
        <w:t xml:space="preserve">. </w:t>
      </w:r>
      <w:r w:rsidR="00CC12E4" w:rsidRPr="006B2068">
        <w:rPr>
          <w:rFonts w:eastAsia="Calibri"/>
        </w:rPr>
        <w:t xml:space="preserve">Учреждение </w:t>
      </w:r>
      <w:r w:rsidR="00CC12E4" w:rsidRPr="006B2068">
        <w:rPr>
          <w:rFonts w:eastAsiaTheme="minorHAnsi"/>
          <w:lang w:eastAsia="en-US"/>
        </w:rPr>
        <w:t xml:space="preserve">уведомляет заявителя о принятом </w:t>
      </w:r>
      <w:proofErr w:type="gramStart"/>
      <w:r w:rsidR="00CC12E4" w:rsidRPr="006B2068">
        <w:rPr>
          <w:rFonts w:eastAsiaTheme="minorHAnsi"/>
          <w:lang w:eastAsia="en-US"/>
        </w:rPr>
        <w:t>решении</w:t>
      </w:r>
      <w:proofErr w:type="gramEnd"/>
      <w:r w:rsidR="00CC12E4" w:rsidRPr="006B2068">
        <w:rPr>
          <w:rFonts w:eastAsiaTheme="minorHAnsi"/>
          <w:lang w:eastAsia="en-US"/>
        </w:rPr>
        <w:t xml:space="preserve"> о временном выбытии или об отказе во временном выбытии в письменном виде в срок, не превышающий 3 (трех) рабочих дней со дня принятия решения. </w:t>
      </w:r>
    </w:p>
    <w:p w14:paraId="64FFBC91" w14:textId="2871A209" w:rsidR="00CC12E4" w:rsidRPr="006B2068" w:rsidRDefault="00CC12E4" w:rsidP="001E1B4D">
      <w:pPr>
        <w:widowControl/>
        <w:ind w:firstLine="708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Принятое решение</w:t>
      </w:r>
      <w:r w:rsidR="001E1B4D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 xml:space="preserve">дополнительно разъясняется </w:t>
      </w:r>
      <w:r w:rsidR="000647FC" w:rsidRPr="006B2068">
        <w:rPr>
          <w:rFonts w:eastAsiaTheme="minorHAnsi"/>
          <w:lang w:eastAsia="en-US"/>
        </w:rPr>
        <w:t>заявителю</w:t>
      </w:r>
      <w:r w:rsidRPr="006B2068">
        <w:rPr>
          <w:rFonts w:eastAsiaTheme="minorHAnsi"/>
          <w:lang w:eastAsia="en-US"/>
        </w:rPr>
        <w:t xml:space="preserve"> в доступной для него форме, в том числе с</w:t>
      </w:r>
      <w:r w:rsidR="001E1B4D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>использованием средств альтернативной и дополнительной коммуникации.</w:t>
      </w:r>
    </w:p>
    <w:p w14:paraId="0CE98CC0" w14:textId="706EE200" w:rsidR="007306A4" w:rsidRPr="006B2068" w:rsidRDefault="00CE1503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1E1B4D" w:rsidRPr="006B2068">
        <w:rPr>
          <w:rFonts w:eastAsia="Calibri"/>
        </w:rPr>
        <w:t>11</w:t>
      </w:r>
      <w:r w:rsidRPr="006B2068">
        <w:rPr>
          <w:rFonts w:eastAsia="Calibri"/>
        </w:rPr>
        <w:t xml:space="preserve">. </w:t>
      </w:r>
      <w:r w:rsidR="007306A4" w:rsidRPr="006B2068">
        <w:rPr>
          <w:rFonts w:eastAsia="Calibri"/>
        </w:rPr>
        <w:t xml:space="preserve">Учреждение вправе отказать во временном выбытии </w:t>
      </w:r>
      <w:r w:rsidR="00E11990" w:rsidRPr="006B2068">
        <w:rPr>
          <w:rFonts w:eastAsia="Calibri"/>
        </w:rPr>
        <w:t xml:space="preserve">получателя социальных услуг </w:t>
      </w:r>
      <w:r w:rsidR="007306A4" w:rsidRPr="006B2068">
        <w:rPr>
          <w:rFonts w:eastAsia="Calibri"/>
        </w:rPr>
        <w:t>в планируемые сроки при наличии одного из следующих оснований:</w:t>
      </w:r>
    </w:p>
    <w:p w14:paraId="16A74B32" w14:textId="62A141C0" w:rsidR="000019CB" w:rsidRPr="006B2068" w:rsidRDefault="000019CB" w:rsidP="000019CB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2.11.1. если не подтверждена возможность предоставления </w:t>
      </w:r>
      <w:r w:rsidR="00E11990" w:rsidRPr="006B2068">
        <w:rPr>
          <w:rFonts w:eastAsiaTheme="minorHAnsi"/>
          <w:lang w:eastAsia="en-US"/>
        </w:rPr>
        <w:t>получателю социальных услуг</w:t>
      </w:r>
      <w:r w:rsidRPr="006B2068">
        <w:rPr>
          <w:rFonts w:eastAsiaTheme="minorHAnsi"/>
          <w:lang w:eastAsia="en-US"/>
        </w:rPr>
        <w:t xml:space="preserve"> в период его временного выбытия условий для безопасного проживания;</w:t>
      </w:r>
    </w:p>
    <w:p w14:paraId="77DE0ED5" w14:textId="5C723D7D" w:rsidR="000019CB" w:rsidRPr="006B2068" w:rsidRDefault="000019CB" w:rsidP="00E11990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2.11.2. если отсутствует лицо, обязующееся обеспечивать помощь и уход за временно выбывающим </w:t>
      </w:r>
      <w:r w:rsidR="00E11990" w:rsidRPr="006B2068">
        <w:rPr>
          <w:rFonts w:eastAsiaTheme="minorHAnsi"/>
          <w:lang w:eastAsia="en-US"/>
        </w:rPr>
        <w:t>получателем социальных услуг</w:t>
      </w:r>
      <w:r w:rsidRPr="006B2068">
        <w:rPr>
          <w:rFonts w:eastAsiaTheme="minorHAnsi"/>
          <w:lang w:eastAsia="en-US"/>
        </w:rPr>
        <w:t xml:space="preserve">, а желающий временно выбыть </w:t>
      </w:r>
      <w:r w:rsidR="00E11990" w:rsidRPr="006B2068">
        <w:rPr>
          <w:rFonts w:eastAsiaTheme="minorHAnsi"/>
          <w:lang w:eastAsia="en-US"/>
        </w:rPr>
        <w:t>получатель социальных услуг</w:t>
      </w:r>
      <w:r w:rsidRPr="006B2068">
        <w:rPr>
          <w:rFonts w:eastAsiaTheme="minorHAnsi"/>
          <w:lang w:eastAsia="en-US"/>
        </w:rPr>
        <w:t xml:space="preserve"> не способен проживать самостоятельно, в том числе не   способен получать дистанционную помощь от </w:t>
      </w:r>
      <w:r w:rsidR="00E11990" w:rsidRPr="006B2068">
        <w:rPr>
          <w:rFonts w:eastAsiaTheme="minorHAnsi"/>
          <w:lang w:eastAsia="en-US"/>
        </w:rPr>
        <w:t>Учреждения</w:t>
      </w:r>
      <w:r w:rsidRPr="006B2068">
        <w:rPr>
          <w:rFonts w:eastAsiaTheme="minorHAnsi"/>
          <w:lang w:eastAsia="en-US"/>
        </w:rPr>
        <w:t xml:space="preserve"> посредством услуг телефонной или почтовой связи,</w:t>
      </w:r>
      <w:r w:rsidR="00E11990" w:rsidRPr="006B2068">
        <w:rPr>
          <w:rFonts w:eastAsiaTheme="minorHAnsi"/>
          <w:lang w:eastAsia="en-US"/>
        </w:rPr>
        <w:t xml:space="preserve"> </w:t>
      </w:r>
      <w:r w:rsidRPr="006B2068">
        <w:rPr>
          <w:rFonts w:eastAsiaTheme="minorHAnsi"/>
          <w:lang w:eastAsia="en-US"/>
        </w:rPr>
        <w:t>информационно-телекоммуникационной сети "Интернет".</w:t>
      </w:r>
    </w:p>
    <w:p w14:paraId="5B2FFBAB" w14:textId="14C6690D" w:rsidR="00A72BF3" w:rsidRPr="006B2068" w:rsidRDefault="00A72BF3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2.12. По итогам работы Комиссии оформляется </w:t>
      </w:r>
      <w:r w:rsidR="004D105B" w:rsidRPr="006B2068">
        <w:rPr>
          <w:rFonts w:eastAsiaTheme="minorHAnsi"/>
          <w:lang w:eastAsia="en-US"/>
        </w:rPr>
        <w:t>Р</w:t>
      </w:r>
      <w:r w:rsidRPr="006B2068">
        <w:rPr>
          <w:rFonts w:eastAsia="Calibri"/>
        </w:rPr>
        <w:t xml:space="preserve">ешение о временном выбытии </w:t>
      </w:r>
      <w:r w:rsidRPr="006B2068">
        <w:rPr>
          <w:rFonts w:eastAsiaTheme="minorHAnsi"/>
          <w:lang w:eastAsia="en-US"/>
        </w:rPr>
        <w:t xml:space="preserve">или об отказе во временном выбытии </w:t>
      </w:r>
      <w:r w:rsidR="00E11990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Theme="minorHAnsi"/>
          <w:lang w:eastAsia="en-US"/>
        </w:rPr>
        <w:t xml:space="preserve"> </w:t>
      </w:r>
      <w:r w:rsidRPr="00570921">
        <w:rPr>
          <w:rFonts w:eastAsiaTheme="minorHAnsi"/>
          <w:lang w:eastAsia="en-US"/>
        </w:rPr>
        <w:t xml:space="preserve">(Приложение </w:t>
      </w:r>
      <w:r w:rsidR="00E11990" w:rsidRPr="00570921">
        <w:rPr>
          <w:rFonts w:eastAsiaTheme="minorHAnsi"/>
          <w:lang w:eastAsia="en-US"/>
        </w:rPr>
        <w:t>14</w:t>
      </w:r>
      <w:r w:rsidRPr="00570921">
        <w:rPr>
          <w:rFonts w:eastAsiaTheme="minorHAnsi"/>
          <w:lang w:eastAsia="en-US"/>
        </w:rPr>
        <w:t>).</w:t>
      </w:r>
    </w:p>
    <w:p w14:paraId="3C6D4D24" w14:textId="10AD15F4" w:rsidR="000019CB" w:rsidRPr="006B2068" w:rsidRDefault="000019CB" w:rsidP="000019C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В решении об отказе гражданину во временном выбытии указывается основание отказа.</w:t>
      </w:r>
      <w:r w:rsidR="007306A4" w:rsidRPr="006B2068">
        <w:rPr>
          <w:rFonts w:eastAsia="Calibri"/>
        </w:rPr>
        <w:t xml:space="preserve"> </w:t>
      </w:r>
    </w:p>
    <w:p w14:paraId="12758B9B" w14:textId="4B41DDA3" w:rsidR="000322A4" w:rsidRPr="006B2068" w:rsidRDefault="00A72BF3" w:rsidP="000322A4">
      <w:pPr>
        <w:pStyle w:val="a4"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2.12. В случае положительного решения Комиссии о  временном выбытии </w:t>
      </w:r>
      <w:r w:rsidR="00043DD9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 xml:space="preserve">, </w:t>
      </w:r>
      <w:r w:rsidR="000322A4" w:rsidRPr="006B2068">
        <w:rPr>
          <w:rFonts w:eastAsiaTheme="minorHAnsi"/>
          <w:lang w:eastAsia="en-US"/>
        </w:rPr>
        <w:t>признанного в установленном порядке</w:t>
      </w:r>
      <w:r w:rsidR="000322A4" w:rsidRPr="006B2068">
        <w:rPr>
          <w:rFonts w:eastAsiaTheme="minorHAnsi"/>
          <w:color w:val="0F6CC0"/>
          <w:lang w:eastAsia="en-US"/>
        </w:rPr>
        <w:t xml:space="preserve"> </w:t>
      </w:r>
      <w:r w:rsidR="000322A4" w:rsidRPr="006B2068">
        <w:rPr>
          <w:rFonts w:eastAsiaTheme="minorHAnsi"/>
          <w:lang w:eastAsia="en-US"/>
        </w:rPr>
        <w:t>недееспособным или ограниченно дееспособным:</w:t>
      </w:r>
    </w:p>
    <w:p w14:paraId="7628F5F4" w14:textId="2203A33F" w:rsidR="00A72BF3" w:rsidRPr="006B2068" w:rsidRDefault="000322A4" w:rsidP="000322A4">
      <w:pPr>
        <w:pStyle w:val="a4"/>
        <w:ind w:firstLine="708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 xml:space="preserve">2.12.1. </w:t>
      </w:r>
      <w:proofErr w:type="gramStart"/>
      <w:r w:rsidR="00A2383C">
        <w:rPr>
          <w:rFonts w:eastAsiaTheme="minorHAnsi"/>
          <w:lang w:eastAsia="en-US"/>
        </w:rPr>
        <w:t>М</w:t>
      </w:r>
      <w:r w:rsidRPr="006B2068">
        <w:rPr>
          <w:rFonts w:eastAsiaTheme="minorHAnsi"/>
          <w:lang w:eastAsia="en-US"/>
        </w:rPr>
        <w:t xml:space="preserve">ежду Учреждением, исполняющим обязанности его законного представителя, и лицом, принимающим временно выбывающего гражданина </w:t>
      </w:r>
      <w:r w:rsidR="00A72BF3" w:rsidRPr="006B2068">
        <w:rPr>
          <w:rFonts w:eastAsiaTheme="minorHAnsi"/>
          <w:lang w:eastAsia="en-US"/>
        </w:rPr>
        <w:t xml:space="preserve">заключается соглашение о взаимодействии сторон в период временного выбытия такого </w:t>
      </w:r>
      <w:r w:rsidR="00043DD9" w:rsidRPr="006B2068">
        <w:rPr>
          <w:rFonts w:eastAsiaTheme="minorHAnsi"/>
          <w:lang w:eastAsia="en-US"/>
        </w:rPr>
        <w:t>получателя социальных услуг</w:t>
      </w:r>
      <w:r w:rsidR="00A72BF3" w:rsidRPr="006B2068">
        <w:rPr>
          <w:rFonts w:eastAsiaTheme="minorHAnsi"/>
          <w:lang w:eastAsia="en-US"/>
        </w:rPr>
        <w:t xml:space="preserve"> в целях обеспечения ему безопасных условий проживания, заботы о его содержании и здоровье, помощи и ухода</w:t>
      </w:r>
      <w:r w:rsidR="00CD79A3" w:rsidRPr="006B2068">
        <w:rPr>
          <w:rFonts w:eastAsiaTheme="minorHAnsi"/>
          <w:lang w:eastAsia="en-US"/>
        </w:rPr>
        <w:t>, один экземпляр которого выдается заявителю</w:t>
      </w:r>
      <w:r w:rsidR="004151BD" w:rsidRPr="006B2068">
        <w:rPr>
          <w:rFonts w:eastAsiaTheme="minorHAnsi"/>
          <w:lang w:eastAsia="en-US"/>
        </w:rPr>
        <w:t xml:space="preserve"> </w:t>
      </w:r>
      <w:r w:rsidR="004151BD" w:rsidRPr="00570921">
        <w:rPr>
          <w:rFonts w:eastAsiaTheme="minorHAnsi"/>
          <w:lang w:eastAsia="en-US"/>
        </w:rPr>
        <w:lastRenderedPageBreak/>
        <w:t xml:space="preserve">(Приложение </w:t>
      </w:r>
      <w:r w:rsidR="00043DD9" w:rsidRPr="00570921">
        <w:rPr>
          <w:rFonts w:eastAsiaTheme="minorHAnsi"/>
          <w:lang w:eastAsia="en-US"/>
        </w:rPr>
        <w:t>15</w:t>
      </w:r>
      <w:r w:rsidR="004151BD" w:rsidRPr="00570921">
        <w:rPr>
          <w:rFonts w:eastAsiaTheme="minorHAnsi"/>
          <w:lang w:eastAsia="en-US"/>
        </w:rPr>
        <w:t>)</w:t>
      </w:r>
      <w:r w:rsidR="0081655D" w:rsidRPr="00570921">
        <w:rPr>
          <w:rFonts w:eastAsiaTheme="minorHAnsi"/>
          <w:lang w:eastAsia="en-US"/>
        </w:rPr>
        <w:t xml:space="preserve"> </w:t>
      </w:r>
      <w:r w:rsidR="0081655D" w:rsidRPr="006B2068">
        <w:rPr>
          <w:rFonts w:eastAsiaTheme="minorHAnsi"/>
          <w:lang w:eastAsia="en-US"/>
        </w:rPr>
        <w:t>и оформляется акт временного выбытия получателя социальных услуг/возвращения временно выбывшего</w:t>
      </w:r>
      <w:proofErr w:type="gramEnd"/>
      <w:r w:rsidR="0081655D" w:rsidRPr="006B2068">
        <w:rPr>
          <w:rFonts w:eastAsiaTheme="minorHAnsi"/>
          <w:lang w:eastAsia="en-US"/>
        </w:rPr>
        <w:t xml:space="preserve"> получателя социальных услуг  </w:t>
      </w:r>
      <w:r w:rsidR="0081655D" w:rsidRPr="00570921">
        <w:rPr>
          <w:rFonts w:eastAsiaTheme="minorHAnsi"/>
          <w:lang w:eastAsia="en-US"/>
        </w:rPr>
        <w:t>(Приложение</w:t>
      </w:r>
      <w:r w:rsidR="00043DD9" w:rsidRPr="00570921">
        <w:rPr>
          <w:rFonts w:eastAsiaTheme="minorHAnsi"/>
          <w:lang w:eastAsia="en-US"/>
        </w:rPr>
        <w:t xml:space="preserve"> 16</w:t>
      </w:r>
      <w:r w:rsidR="0081655D" w:rsidRPr="00570921">
        <w:rPr>
          <w:rFonts w:eastAsiaTheme="minorHAnsi"/>
          <w:lang w:eastAsia="en-US"/>
        </w:rPr>
        <w:t>)</w:t>
      </w:r>
      <w:r w:rsidR="000D620C" w:rsidRPr="00570921">
        <w:rPr>
          <w:rFonts w:eastAsiaTheme="minorHAnsi"/>
          <w:lang w:eastAsia="en-US"/>
        </w:rPr>
        <w:t xml:space="preserve">, </w:t>
      </w:r>
      <w:r w:rsidR="000D620C" w:rsidRPr="006B2068">
        <w:rPr>
          <w:rFonts w:eastAsiaTheme="minorHAnsi"/>
          <w:lang w:eastAsia="en-US"/>
        </w:rPr>
        <w:t>в котором отражается данные медицинского осмотра получателя социальных услуг, перечень личных, в том числе ценных вещей получателя социальных услуг, временно выбывающего из Учреждения, перечень передаваемых документов, подписи сторон</w:t>
      </w:r>
      <w:r w:rsidR="00CD79A3" w:rsidRPr="006B2068">
        <w:rPr>
          <w:rFonts w:eastAsiaTheme="minorHAnsi"/>
          <w:lang w:eastAsia="en-US"/>
        </w:rPr>
        <w:t>;</w:t>
      </w:r>
    </w:p>
    <w:p w14:paraId="7B9D553B" w14:textId="4BE473D9" w:rsidR="00CD79A3" w:rsidRPr="006B2068" w:rsidRDefault="000322A4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2.12.2. </w:t>
      </w:r>
      <w:r w:rsidR="000D620C" w:rsidRPr="006B2068">
        <w:rPr>
          <w:rFonts w:eastAsia="Calibri"/>
        </w:rPr>
        <w:t>У</w:t>
      </w:r>
      <w:r w:rsidR="00CD79A3" w:rsidRPr="006B2068">
        <w:rPr>
          <w:rFonts w:eastAsia="Calibri"/>
        </w:rPr>
        <w:t xml:space="preserve">чреждением </w:t>
      </w:r>
      <w:r w:rsidR="00CD79A3" w:rsidRPr="006B2068">
        <w:rPr>
          <w:rFonts w:eastAsiaTheme="minorHAnsi"/>
          <w:lang w:eastAsia="en-US"/>
        </w:rPr>
        <w:t xml:space="preserve">назначается работник, который обязан поддерживать дистанционную связь с </w:t>
      </w:r>
      <w:r w:rsidR="000D620C" w:rsidRPr="006B2068">
        <w:rPr>
          <w:rFonts w:eastAsiaTheme="minorHAnsi"/>
          <w:lang w:eastAsia="en-US"/>
        </w:rPr>
        <w:t>получателем социальных услуг</w:t>
      </w:r>
      <w:r w:rsidR="00CD79A3" w:rsidRPr="006B2068">
        <w:rPr>
          <w:rFonts w:eastAsiaTheme="minorHAnsi"/>
          <w:lang w:eastAsia="en-US"/>
        </w:rPr>
        <w:t xml:space="preserve">, его законным представителем либо иным лицом, принимающим временно выбывающего </w:t>
      </w:r>
      <w:r w:rsidR="000D620C" w:rsidRPr="006B2068">
        <w:rPr>
          <w:rFonts w:eastAsiaTheme="minorHAnsi"/>
          <w:lang w:eastAsia="en-US"/>
        </w:rPr>
        <w:t>получателя социальных услуг</w:t>
      </w:r>
      <w:r w:rsidR="00CD79A3" w:rsidRPr="006B2068">
        <w:rPr>
          <w:rFonts w:eastAsiaTheme="minorHAnsi"/>
          <w:lang w:eastAsia="en-US"/>
        </w:rPr>
        <w:t xml:space="preserve"> </w:t>
      </w:r>
      <w:r w:rsidR="00CD79A3" w:rsidRPr="006B2068">
        <w:rPr>
          <w:rFonts w:eastAsia="Calibri"/>
        </w:rPr>
        <w:t xml:space="preserve">в </w:t>
      </w:r>
      <w:r w:rsidR="00CD79A3" w:rsidRPr="006B2068">
        <w:rPr>
          <w:rFonts w:eastAsiaTheme="minorHAnsi"/>
          <w:lang w:eastAsia="en-US"/>
        </w:rPr>
        <w:t xml:space="preserve">целях оперативного взаимодействия с временно выбывающим </w:t>
      </w:r>
      <w:r w:rsidR="000D620C" w:rsidRPr="006B2068">
        <w:rPr>
          <w:rFonts w:eastAsiaTheme="minorHAnsi"/>
          <w:lang w:eastAsia="en-US"/>
        </w:rPr>
        <w:t>получателем социальных услуг</w:t>
      </w:r>
      <w:r w:rsidR="00CD79A3" w:rsidRPr="006B2068">
        <w:rPr>
          <w:rFonts w:eastAsiaTheme="minorHAnsi"/>
          <w:lang w:eastAsia="en-US"/>
        </w:rPr>
        <w:t xml:space="preserve">, а также принятия при необходимости мер по оказанию ему помощи </w:t>
      </w:r>
      <w:r w:rsidR="000D620C" w:rsidRPr="006B2068">
        <w:rPr>
          <w:rFonts w:eastAsiaTheme="minorHAnsi"/>
          <w:lang w:eastAsia="en-US"/>
        </w:rPr>
        <w:t>Учреждением</w:t>
      </w:r>
      <w:r w:rsidR="00CD79A3" w:rsidRPr="006B2068">
        <w:rPr>
          <w:rFonts w:eastAsiaTheme="minorHAnsi"/>
          <w:lang w:eastAsia="en-US"/>
        </w:rPr>
        <w:t>;</w:t>
      </w:r>
    </w:p>
    <w:p w14:paraId="5BF1AA2E" w14:textId="637197E6" w:rsidR="00CD79A3" w:rsidRPr="006B2068" w:rsidRDefault="00CD79A3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>2.12.3. передаются по описи необходимые личные вещи гражданина, копии документов гражданина, в том числе медицинские:</w:t>
      </w:r>
    </w:p>
    <w:p w14:paraId="51F9AB27" w14:textId="571EE6DF" w:rsidR="00CD79A3" w:rsidRPr="006B2068" w:rsidRDefault="00CD79A3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- </w:t>
      </w:r>
      <w:r w:rsidR="00242333" w:rsidRPr="006B2068">
        <w:rPr>
          <w:rFonts w:eastAsia="Calibri"/>
        </w:rPr>
        <w:t xml:space="preserve"> </w:t>
      </w:r>
      <w:r w:rsidRPr="006B2068">
        <w:rPr>
          <w:rFonts w:eastAsia="Calibri"/>
        </w:rPr>
        <w:t>копия паспорта временно выбывающего гражданина;</w:t>
      </w:r>
    </w:p>
    <w:p w14:paraId="52606045" w14:textId="03B5BB3C" w:rsidR="00CD79A3" w:rsidRPr="006B2068" w:rsidRDefault="00CD79A3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>-</w:t>
      </w:r>
      <w:r w:rsidR="00AE1648" w:rsidRPr="006B2068">
        <w:rPr>
          <w:rFonts w:eastAsia="Calibri"/>
        </w:rPr>
        <w:t xml:space="preserve"> </w:t>
      </w:r>
      <w:r w:rsidRPr="006B2068">
        <w:rPr>
          <w:rFonts w:eastAsia="Calibri"/>
        </w:rPr>
        <w:t>копия полиса обязательного медицинского страхования выбывающего гражданина;</w:t>
      </w:r>
    </w:p>
    <w:p w14:paraId="5F66C638" w14:textId="2A719DB0" w:rsidR="00CD79A3" w:rsidRPr="006B2068" w:rsidRDefault="00CD79A3" w:rsidP="00CD79A3">
      <w:pPr>
        <w:widowControl/>
        <w:ind w:firstLine="708"/>
        <w:jc w:val="both"/>
        <w:rPr>
          <w:rFonts w:eastAsia="Calibri"/>
        </w:rPr>
      </w:pPr>
      <w:r w:rsidRPr="006B2068">
        <w:rPr>
          <w:rFonts w:eastAsia="Calibri"/>
        </w:rPr>
        <w:t xml:space="preserve">- копии иных документов, необходимых выбывающему гражданину в период временного выбытия; </w:t>
      </w:r>
    </w:p>
    <w:p w14:paraId="5B44038D" w14:textId="0F1F89F2" w:rsidR="00CD79A3" w:rsidRPr="006B2068" w:rsidRDefault="004151BD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- </w:t>
      </w:r>
      <w:r w:rsidR="00CD79A3" w:rsidRPr="006B2068">
        <w:rPr>
          <w:rFonts w:eastAsia="Calibri"/>
        </w:rPr>
        <w:t>необходимые лекарственные препараты на период временного выбытия.</w:t>
      </w:r>
    </w:p>
    <w:p w14:paraId="2EA86D3E" w14:textId="0FFC73CC" w:rsidR="00CD79A3" w:rsidRPr="006B2068" w:rsidRDefault="00AE1648" w:rsidP="00CD79A3">
      <w:pPr>
        <w:widowControl/>
        <w:ind w:firstLine="708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В исключительных случаях </w:t>
      </w:r>
      <w:r w:rsidR="00CD79A3" w:rsidRPr="006B2068">
        <w:rPr>
          <w:rFonts w:eastAsiaTheme="minorHAnsi"/>
          <w:lang w:eastAsia="en-US"/>
        </w:rPr>
        <w:t xml:space="preserve">по заявлению заявителя </w:t>
      </w:r>
      <w:r w:rsidRPr="006B2068">
        <w:rPr>
          <w:rFonts w:eastAsiaTheme="minorHAnsi"/>
          <w:lang w:eastAsia="en-US"/>
        </w:rPr>
        <w:t xml:space="preserve"> могут быть выданы </w:t>
      </w:r>
      <w:r w:rsidR="00667AD0" w:rsidRPr="006B2068">
        <w:rPr>
          <w:rFonts w:eastAsiaTheme="minorHAnsi"/>
          <w:lang w:eastAsia="en-US"/>
        </w:rPr>
        <w:t xml:space="preserve">по описи </w:t>
      </w:r>
      <w:r w:rsidR="00CD79A3" w:rsidRPr="006B2068">
        <w:rPr>
          <w:rFonts w:eastAsiaTheme="minorHAnsi"/>
          <w:lang w:eastAsia="en-US"/>
        </w:rPr>
        <w:t>оригиналы</w:t>
      </w:r>
      <w:r w:rsidRPr="006B2068">
        <w:rPr>
          <w:rFonts w:eastAsiaTheme="minorHAnsi"/>
          <w:lang w:eastAsia="en-US"/>
        </w:rPr>
        <w:t xml:space="preserve"> документов временно выбывающего </w:t>
      </w:r>
      <w:r w:rsidR="004579B1" w:rsidRPr="006B2068">
        <w:rPr>
          <w:rFonts w:eastAsiaTheme="minorHAnsi"/>
          <w:lang w:eastAsia="en-US"/>
        </w:rPr>
        <w:t>получателя социальных услуг.</w:t>
      </w:r>
    </w:p>
    <w:p w14:paraId="3AEB5104" w14:textId="585DE710" w:rsidR="00B23586" w:rsidRPr="006B2068" w:rsidRDefault="00B23586" w:rsidP="00B23586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="Calibri"/>
        </w:rPr>
      </w:pPr>
      <w:r w:rsidRPr="006B2068">
        <w:rPr>
          <w:rFonts w:eastAsia="Calibri"/>
        </w:rPr>
        <w:tab/>
      </w:r>
      <w:r w:rsidR="00B6567E" w:rsidRPr="006B2068">
        <w:rPr>
          <w:rFonts w:eastAsia="Calibri"/>
        </w:rPr>
        <w:t xml:space="preserve">2.14. </w:t>
      </w:r>
      <w:proofErr w:type="gramStart"/>
      <w:r w:rsidR="00B6567E" w:rsidRPr="006B2068">
        <w:rPr>
          <w:rFonts w:eastAsia="Calibri"/>
        </w:rPr>
        <w:t xml:space="preserve">В случае </w:t>
      </w:r>
      <w:r w:rsidR="00B6567E" w:rsidRPr="006B2068">
        <w:rPr>
          <w:rFonts w:eastAsiaTheme="minorHAnsi"/>
          <w:lang w:eastAsia="en-US"/>
        </w:rPr>
        <w:t xml:space="preserve">получения от Учреждения отказа во временном выбытии </w:t>
      </w:r>
      <w:r w:rsidR="004579B1" w:rsidRPr="006B2068">
        <w:rPr>
          <w:rFonts w:eastAsiaTheme="minorHAnsi"/>
          <w:lang w:eastAsia="en-US"/>
        </w:rPr>
        <w:t>заявитель</w:t>
      </w:r>
      <w:r w:rsidR="00B6567E" w:rsidRPr="006B2068">
        <w:rPr>
          <w:rFonts w:eastAsiaTheme="minorHAnsi"/>
          <w:lang w:eastAsia="en-US"/>
        </w:rPr>
        <w:t xml:space="preserve">, подавший заявление о временном выбытии из </w:t>
      </w:r>
      <w:r w:rsidR="004579B1" w:rsidRPr="006B2068">
        <w:rPr>
          <w:rFonts w:eastAsiaTheme="minorHAnsi"/>
          <w:lang w:eastAsia="en-US"/>
        </w:rPr>
        <w:t>Учреждения</w:t>
      </w:r>
      <w:r w:rsidR="00B6567E" w:rsidRPr="006B2068">
        <w:rPr>
          <w:rFonts w:eastAsiaTheme="minorHAnsi"/>
          <w:lang w:eastAsia="en-US"/>
        </w:rPr>
        <w:t xml:space="preserve">, или его законный представитель либо иное лицо, обязующееся обеспечивать помощь и уход за временно выбывающим </w:t>
      </w:r>
      <w:r w:rsidR="004579B1" w:rsidRPr="006B2068">
        <w:rPr>
          <w:rFonts w:eastAsiaTheme="minorHAnsi"/>
          <w:lang w:eastAsia="en-US"/>
        </w:rPr>
        <w:t>получателем социальных услуг</w:t>
      </w:r>
      <w:r w:rsidR="00B6567E" w:rsidRPr="006B2068">
        <w:rPr>
          <w:rFonts w:eastAsiaTheme="minorHAnsi"/>
          <w:lang w:eastAsia="en-US"/>
        </w:rPr>
        <w:t xml:space="preserve">, может обратиться в </w:t>
      </w:r>
      <w:r w:rsidR="00DB54E8" w:rsidRPr="006B2068">
        <w:rPr>
          <w:rFonts w:eastAsiaTheme="minorHAnsi"/>
          <w:lang w:eastAsia="en-US"/>
        </w:rPr>
        <w:t xml:space="preserve">межведомственную </w:t>
      </w:r>
      <w:r w:rsidR="00B6567E" w:rsidRPr="006B2068">
        <w:rPr>
          <w:rFonts w:eastAsiaTheme="minorHAnsi"/>
          <w:lang w:eastAsia="en-US"/>
        </w:rPr>
        <w:t>комиссию</w:t>
      </w:r>
      <w:r w:rsidR="00DB54E8" w:rsidRPr="006B2068">
        <w:rPr>
          <w:rFonts w:eastAsiaTheme="minorHAnsi"/>
          <w:lang w:eastAsia="en-US"/>
        </w:rPr>
        <w:t xml:space="preserve">, </w:t>
      </w:r>
      <w:r w:rsidRPr="006B2068">
        <w:rPr>
          <w:rFonts w:eastAsiaTheme="minorHAnsi"/>
          <w:lang w:eastAsia="en-US"/>
        </w:rPr>
        <w:t xml:space="preserve">уполномоченную рассматривать  </w:t>
      </w:r>
      <w:r w:rsidRPr="006B2068">
        <w:rPr>
          <w:shd w:val="clear" w:color="auto" w:fill="FFFFFF"/>
        </w:rPr>
        <w:t xml:space="preserve">вопросы по обжалованию отказов </w:t>
      </w:r>
      <w:r w:rsidR="00DB54E8" w:rsidRPr="006B2068">
        <w:rPr>
          <w:shd w:val="clear" w:color="auto" w:fill="FFFFFF"/>
        </w:rPr>
        <w:t>Учреждения</w:t>
      </w:r>
      <w:r w:rsidRPr="006B2068">
        <w:rPr>
          <w:shd w:val="clear" w:color="auto" w:fill="FFFFFF"/>
        </w:rPr>
        <w:t xml:space="preserve"> о временном выбытии  </w:t>
      </w:r>
      <w:r w:rsidR="00DB54E8" w:rsidRPr="006B2068">
        <w:rPr>
          <w:shd w:val="clear" w:color="auto" w:fill="FFFFFF"/>
        </w:rPr>
        <w:t>получателей социальных услуг</w:t>
      </w:r>
      <w:r w:rsidRPr="006B2068">
        <w:rPr>
          <w:shd w:val="clear" w:color="auto" w:fill="FFFFFF"/>
        </w:rPr>
        <w:t>.</w:t>
      </w:r>
      <w:proofErr w:type="gramEnd"/>
    </w:p>
    <w:p w14:paraId="63F2AA36" w14:textId="5477C79B" w:rsidR="00B23586" w:rsidRPr="006B2068" w:rsidRDefault="00B23586" w:rsidP="00B23586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  2.14.1. </w:t>
      </w:r>
      <w:proofErr w:type="gramStart"/>
      <w:r w:rsidRPr="006B2068">
        <w:rPr>
          <w:rFonts w:eastAsiaTheme="minorHAnsi"/>
          <w:lang w:eastAsia="en-US"/>
        </w:rPr>
        <w:t xml:space="preserve">После получения рекомендаций </w:t>
      </w:r>
      <w:r w:rsidR="00D7286D" w:rsidRPr="006B2068">
        <w:rPr>
          <w:rFonts w:eastAsiaTheme="minorHAnsi"/>
          <w:lang w:eastAsia="en-US"/>
        </w:rPr>
        <w:t xml:space="preserve">межведомственной </w:t>
      </w:r>
      <w:r w:rsidRPr="006B2068">
        <w:rPr>
          <w:rFonts w:eastAsiaTheme="minorHAnsi"/>
          <w:lang w:eastAsia="en-US"/>
        </w:rPr>
        <w:t xml:space="preserve">комиссии </w:t>
      </w:r>
      <w:r w:rsidR="00973476" w:rsidRPr="006B2068">
        <w:rPr>
          <w:rFonts w:eastAsiaTheme="minorHAnsi"/>
          <w:lang w:eastAsia="en-US"/>
        </w:rPr>
        <w:t>Учреждение</w:t>
      </w:r>
      <w:r w:rsidRPr="006B2068">
        <w:rPr>
          <w:rFonts w:eastAsiaTheme="minorHAnsi"/>
          <w:lang w:eastAsia="en-US"/>
        </w:rPr>
        <w:t xml:space="preserve"> повторно рассматривает заявление о временном выбытии, поступившее от </w:t>
      </w:r>
      <w:r w:rsidR="00D7286D" w:rsidRPr="006B2068">
        <w:rPr>
          <w:rFonts w:eastAsiaTheme="minorHAnsi"/>
          <w:lang w:eastAsia="en-US"/>
        </w:rPr>
        <w:t>заявителя</w:t>
      </w:r>
      <w:r w:rsidRPr="006B2068">
        <w:rPr>
          <w:rFonts w:eastAsiaTheme="minorHAnsi"/>
          <w:lang w:eastAsia="en-US"/>
        </w:rPr>
        <w:t xml:space="preserve"> или его законного представителя либо иного лица, обязующегося обеспечивать помощь и уход за временно выбывающим </w:t>
      </w:r>
      <w:r w:rsidR="00D7286D" w:rsidRPr="006B2068">
        <w:rPr>
          <w:rFonts w:eastAsiaTheme="minorHAnsi"/>
          <w:lang w:eastAsia="en-US"/>
        </w:rPr>
        <w:t>получателем социальных услуг</w:t>
      </w:r>
      <w:r w:rsidRPr="006B2068">
        <w:rPr>
          <w:rFonts w:eastAsiaTheme="minorHAnsi"/>
          <w:lang w:eastAsia="en-US"/>
        </w:rPr>
        <w:t xml:space="preserve">, и на основании рекомендаций </w:t>
      </w:r>
      <w:r w:rsidR="00D7286D" w:rsidRPr="006B2068">
        <w:rPr>
          <w:rFonts w:eastAsiaTheme="minorHAnsi"/>
          <w:lang w:eastAsia="en-US"/>
        </w:rPr>
        <w:t xml:space="preserve">межведомственной </w:t>
      </w:r>
      <w:r w:rsidRPr="006B2068">
        <w:rPr>
          <w:rFonts w:eastAsiaTheme="minorHAnsi"/>
          <w:lang w:eastAsia="en-US"/>
        </w:rPr>
        <w:t xml:space="preserve">комиссии принимает решение о временном выбытии </w:t>
      </w:r>
      <w:r w:rsidR="00D7286D" w:rsidRPr="006B2068">
        <w:rPr>
          <w:rFonts w:eastAsiaTheme="minorHAnsi"/>
          <w:lang w:eastAsia="en-US"/>
        </w:rPr>
        <w:t xml:space="preserve">получателя социальных услуг </w:t>
      </w:r>
      <w:r w:rsidRPr="006B2068">
        <w:rPr>
          <w:rFonts w:eastAsiaTheme="minorHAnsi"/>
          <w:lang w:eastAsia="en-US"/>
        </w:rPr>
        <w:t xml:space="preserve">или об отказе </w:t>
      </w:r>
      <w:r w:rsidR="005E723B" w:rsidRPr="006B2068">
        <w:rPr>
          <w:rFonts w:eastAsiaTheme="minorHAnsi"/>
          <w:lang w:eastAsia="en-US"/>
        </w:rPr>
        <w:t>во временном выбытии получателя социальных услуг.</w:t>
      </w:r>
      <w:proofErr w:type="gramEnd"/>
    </w:p>
    <w:p w14:paraId="69F5E7DE" w14:textId="52475493" w:rsidR="00B23586" w:rsidRPr="006B2068" w:rsidRDefault="00973476" w:rsidP="00B23586">
      <w:pPr>
        <w:widowControl/>
        <w:ind w:firstLine="567"/>
        <w:jc w:val="both"/>
        <w:rPr>
          <w:rFonts w:eastAsiaTheme="minorHAnsi"/>
          <w:lang w:eastAsia="en-US"/>
        </w:rPr>
      </w:pPr>
      <w:r w:rsidRPr="006B2068">
        <w:rPr>
          <w:rFonts w:eastAsiaTheme="minorHAnsi"/>
          <w:lang w:eastAsia="en-US"/>
        </w:rPr>
        <w:t xml:space="preserve">2.14.2. </w:t>
      </w:r>
      <w:r w:rsidR="00B23586" w:rsidRPr="006B2068">
        <w:rPr>
          <w:rFonts w:eastAsiaTheme="minorHAnsi"/>
          <w:lang w:eastAsia="en-US"/>
        </w:rPr>
        <w:t>В случае</w:t>
      </w:r>
      <w:proofErr w:type="gramStart"/>
      <w:r w:rsidR="00B23586" w:rsidRPr="006B2068">
        <w:rPr>
          <w:rFonts w:eastAsiaTheme="minorHAnsi"/>
          <w:lang w:eastAsia="en-US"/>
        </w:rPr>
        <w:t>,</w:t>
      </w:r>
      <w:proofErr w:type="gramEnd"/>
      <w:r w:rsidR="00B23586" w:rsidRPr="006B2068">
        <w:rPr>
          <w:rFonts w:eastAsiaTheme="minorHAnsi"/>
          <w:lang w:eastAsia="en-US"/>
        </w:rPr>
        <w:t xml:space="preserve"> если </w:t>
      </w:r>
      <w:r w:rsidR="00B52E93" w:rsidRPr="006B2068">
        <w:rPr>
          <w:rFonts w:eastAsiaTheme="minorHAnsi"/>
          <w:lang w:eastAsia="en-US"/>
        </w:rPr>
        <w:t xml:space="preserve">межведомственная </w:t>
      </w:r>
      <w:r w:rsidR="00B23586" w:rsidRPr="006B2068">
        <w:rPr>
          <w:rFonts w:eastAsiaTheme="minorHAnsi"/>
          <w:lang w:eastAsia="en-US"/>
        </w:rPr>
        <w:t xml:space="preserve">комиссия рекомендует </w:t>
      </w:r>
      <w:r w:rsidRPr="006B2068">
        <w:rPr>
          <w:rFonts w:eastAsiaTheme="minorHAnsi"/>
          <w:lang w:eastAsia="en-US"/>
        </w:rPr>
        <w:t xml:space="preserve"> Учреждению </w:t>
      </w:r>
      <w:r w:rsidR="00B23586" w:rsidRPr="006B2068">
        <w:rPr>
          <w:rFonts w:eastAsiaTheme="minorHAnsi"/>
          <w:lang w:eastAsia="en-US"/>
        </w:rPr>
        <w:t xml:space="preserve">отказать заявителю во временном выбытии </w:t>
      </w:r>
      <w:r w:rsidR="00B52E93" w:rsidRPr="006B2068">
        <w:rPr>
          <w:rFonts w:eastAsiaTheme="minorHAnsi"/>
          <w:lang w:eastAsia="en-US"/>
        </w:rPr>
        <w:t xml:space="preserve">получателя социальных услуг </w:t>
      </w:r>
      <w:r w:rsidR="00B23586" w:rsidRPr="006B2068">
        <w:rPr>
          <w:rFonts w:eastAsiaTheme="minorHAnsi"/>
          <w:lang w:eastAsia="en-US"/>
        </w:rPr>
        <w:t xml:space="preserve">из </w:t>
      </w:r>
      <w:r w:rsidR="00B52E93" w:rsidRPr="006B2068">
        <w:rPr>
          <w:rFonts w:eastAsiaTheme="minorHAnsi"/>
          <w:lang w:eastAsia="en-US"/>
        </w:rPr>
        <w:t>Учреждения</w:t>
      </w:r>
      <w:r w:rsidR="00B23586" w:rsidRPr="006B2068">
        <w:rPr>
          <w:rFonts w:eastAsiaTheme="minorHAnsi"/>
          <w:lang w:eastAsia="en-US"/>
        </w:rPr>
        <w:t xml:space="preserve">, в ее рекомендациях отражаются мероприятия, направленные на дальнейшую подготовку </w:t>
      </w:r>
      <w:r w:rsidR="00B52E93" w:rsidRPr="006B2068">
        <w:rPr>
          <w:rFonts w:eastAsiaTheme="minorHAnsi"/>
          <w:lang w:eastAsia="en-US"/>
        </w:rPr>
        <w:t>получателя социальных услуг</w:t>
      </w:r>
      <w:r w:rsidR="00B23586" w:rsidRPr="006B2068">
        <w:rPr>
          <w:rFonts w:eastAsiaTheme="minorHAnsi"/>
          <w:lang w:eastAsia="en-US"/>
        </w:rPr>
        <w:t xml:space="preserve"> к временному выбытию, а также мнение о возможности последующего рассмотрения вопроса о временном выбытии</w:t>
      </w:r>
      <w:r w:rsidR="00A2006A" w:rsidRPr="006B2068">
        <w:rPr>
          <w:rFonts w:eastAsiaTheme="minorHAnsi"/>
          <w:lang w:eastAsia="en-US"/>
        </w:rPr>
        <w:t xml:space="preserve"> получателя социальных услуг</w:t>
      </w:r>
      <w:r w:rsidR="00B23586" w:rsidRPr="006B2068">
        <w:rPr>
          <w:rFonts w:eastAsiaTheme="minorHAnsi"/>
          <w:lang w:eastAsia="en-US"/>
        </w:rPr>
        <w:t>.</w:t>
      </w:r>
    </w:p>
    <w:p w14:paraId="708FDBDE" w14:textId="6FAB4880" w:rsidR="00B23586" w:rsidRPr="006B2068" w:rsidRDefault="00973476" w:rsidP="00B23586">
      <w:pPr>
        <w:widowControl/>
        <w:ind w:firstLine="567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2.14.3.</w:t>
      </w:r>
      <w:r w:rsidR="00B23586" w:rsidRPr="006B2068">
        <w:rPr>
          <w:rFonts w:eastAsiaTheme="minorHAnsi"/>
          <w:lang w:eastAsia="en-US"/>
        </w:rPr>
        <w:t xml:space="preserve"> В случае</w:t>
      </w:r>
      <w:proofErr w:type="gramStart"/>
      <w:r w:rsidR="00B23586" w:rsidRPr="006B2068">
        <w:rPr>
          <w:rFonts w:eastAsiaTheme="minorHAnsi"/>
          <w:lang w:eastAsia="en-US"/>
        </w:rPr>
        <w:t>,</w:t>
      </w:r>
      <w:proofErr w:type="gramEnd"/>
      <w:r w:rsidR="00B23586" w:rsidRPr="006B2068">
        <w:rPr>
          <w:rFonts w:eastAsiaTheme="minorHAnsi"/>
          <w:lang w:eastAsia="en-US"/>
        </w:rPr>
        <w:t xml:space="preserve"> если </w:t>
      </w:r>
      <w:r w:rsidR="00A2006A" w:rsidRPr="006B2068">
        <w:rPr>
          <w:rFonts w:eastAsiaTheme="minorHAnsi"/>
          <w:lang w:eastAsia="en-US"/>
        </w:rPr>
        <w:t xml:space="preserve">межведомственная </w:t>
      </w:r>
      <w:r w:rsidR="00B23586" w:rsidRPr="006B2068">
        <w:rPr>
          <w:rFonts w:eastAsiaTheme="minorHAnsi"/>
          <w:lang w:eastAsia="en-US"/>
        </w:rPr>
        <w:t xml:space="preserve">комиссия рекомендует мероприятия, направленные на дальнейшую подготовку </w:t>
      </w:r>
      <w:r w:rsidR="00A2006A" w:rsidRPr="006B2068">
        <w:rPr>
          <w:rFonts w:eastAsiaTheme="minorHAnsi"/>
          <w:lang w:eastAsia="en-US"/>
        </w:rPr>
        <w:t>получателя социальных услуг</w:t>
      </w:r>
      <w:r w:rsidR="00B23586" w:rsidRPr="006B2068">
        <w:rPr>
          <w:rFonts w:eastAsiaTheme="minorHAnsi"/>
          <w:lang w:eastAsia="en-US"/>
        </w:rPr>
        <w:t xml:space="preserve"> к временному выбытию, </w:t>
      </w:r>
      <w:r w:rsidRPr="006B2068">
        <w:rPr>
          <w:rFonts w:eastAsiaTheme="minorHAnsi"/>
          <w:lang w:eastAsia="en-US"/>
        </w:rPr>
        <w:t>Учреждение</w:t>
      </w:r>
      <w:r w:rsidR="00B23586" w:rsidRPr="006B2068">
        <w:rPr>
          <w:rFonts w:eastAsiaTheme="minorHAnsi"/>
          <w:lang w:eastAsia="en-US"/>
        </w:rPr>
        <w:t xml:space="preserve"> организует работу, направленную на реализацию рекомендуемых мероприятий.</w:t>
      </w:r>
    </w:p>
    <w:p w14:paraId="42BA7109" w14:textId="66B6AE2A" w:rsidR="00A72BF3" w:rsidRPr="006B2068" w:rsidRDefault="005420F2" w:rsidP="005420F2">
      <w:pPr>
        <w:widowControl/>
        <w:ind w:firstLine="567"/>
        <w:jc w:val="both"/>
        <w:rPr>
          <w:rFonts w:eastAsia="Calibri"/>
        </w:rPr>
      </w:pPr>
      <w:r w:rsidRPr="006B2068">
        <w:rPr>
          <w:rFonts w:eastAsia="Calibri"/>
        </w:rPr>
        <w:t>2.14.4.</w:t>
      </w:r>
      <w:r w:rsidRPr="006B2068">
        <w:rPr>
          <w:rFonts w:eastAsiaTheme="minorHAnsi"/>
          <w:lang w:eastAsia="en-US"/>
        </w:rPr>
        <w:t xml:space="preserve"> Учреждение содействует временно выбывающему </w:t>
      </w:r>
      <w:r w:rsidR="00A2006A" w:rsidRPr="006B2068">
        <w:rPr>
          <w:rFonts w:eastAsiaTheme="minorHAnsi"/>
          <w:lang w:eastAsia="en-US"/>
        </w:rPr>
        <w:t>получателю социальных услуг</w:t>
      </w:r>
      <w:r w:rsidRPr="006B2068">
        <w:rPr>
          <w:rFonts w:eastAsiaTheme="minorHAnsi"/>
          <w:lang w:eastAsia="en-US"/>
        </w:rPr>
        <w:t xml:space="preserve"> в решении вопросов финансового обеспечения расходов в период временного выбытия за счет временно выбывающего </w:t>
      </w:r>
      <w:r w:rsidR="007E3DA5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Theme="minorHAnsi"/>
          <w:lang w:eastAsia="en-US"/>
        </w:rPr>
        <w:t>.</w:t>
      </w:r>
    </w:p>
    <w:p w14:paraId="70C18FF2" w14:textId="009A7AD6" w:rsidR="005420F2" w:rsidRPr="006B2068" w:rsidRDefault="005420F2" w:rsidP="005420F2">
      <w:pPr>
        <w:widowControl/>
        <w:tabs>
          <w:tab w:val="left" w:pos="567"/>
        </w:tabs>
        <w:autoSpaceDE/>
        <w:autoSpaceDN/>
        <w:adjustRightInd/>
        <w:ind w:firstLine="567"/>
        <w:jc w:val="both"/>
        <w:rPr>
          <w:rFonts w:eastAsia="Calibri"/>
        </w:rPr>
      </w:pPr>
      <w:r w:rsidRPr="006B2068">
        <w:rPr>
          <w:rFonts w:eastAsia="Calibri"/>
        </w:rPr>
        <w:t>2.15. Копия решения о временном выбытии или об отказе в</w:t>
      </w:r>
      <w:r w:rsidR="00A2383C">
        <w:rPr>
          <w:rFonts w:eastAsia="Calibri"/>
        </w:rPr>
        <w:t>о</w:t>
      </w:r>
      <w:r w:rsidRPr="006B2068">
        <w:rPr>
          <w:rFonts w:eastAsia="Calibri"/>
        </w:rPr>
        <w:t xml:space="preserve"> временном выбытии  предоставляется Учреждением </w:t>
      </w:r>
      <w:r w:rsidR="00DC3D00" w:rsidRPr="006B2068">
        <w:rPr>
          <w:rFonts w:eastAsia="Calibri"/>
        </w:rPr>
        <w:t>заявителю</w:t>
      </w:r>
      <w:r w:rsidRPr="006B2068">
        <w:rPr>
          <w:rFonts w:eastAsia="Calibri"/>
        </w:rPr>
        <w:t xml:space="preserve"> или его законному представителю или иному лицу, подавшему заявление</w:t>
      </w:r>
      <w:r w:rsidR="00A80B93" w:rsidRPr="006B2068">
        <w:rPr>
          <w:rFonts w:eastAsia="Calibri"/>
        </w:rPr>
        <w:t xml:space="preserve"> о временном выбытии, по его письменному запросу в течение 1 (одного) рабочего дня </w:t>
      </w:r>
      <w:proofErr w:type="gramStart"/>
      <w:r w:rsidR="00A80B93" w:rsidRPr="006B2068">
        <w:rPr>
          <w:rFonts w:eastAsia="Calibri"/>
        </w:rPr>
        <w:t>со</w:t>
      </w:r>
      <w:proofErr w:type="gramEnd"/>
      <w:r w:rsidR="00A80B93" w:rsidRPr="006B2068">
        <w:rPr>
          <w:rFonts w:eastAsia="Calibri"/>
        </w:rPr>
        <w:t xml:space="preserve"> дно </w:t>
      </w:r>
      <w:r w:rsidR="00A43C03" w:rsidRPr="006B2068">
        <w:rPr>
          <w:rFonts w:eastAsia="Calibri"/>
        </w:rPr>
        <w:t>по</w:t>
      </w:r>
      <w:r w:rsidR="00A80B93" w:rsidRPr="006B2068">
        <w:rPr>
          <w:rFonts w:eastAsia="Calibri"/>
        </w:rPr>
        <w:t>лучения такого запроса Учреждением.</w:t>
      </w:r>
    </w:p>
    <w:p w14:paraId="673BADFA" w14:textId="00B80164" w:rsidR="005420F2" w:rsidRPr="006B2068" w:rsidRDefault="00242333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 xml:space="preserve">2.16. </w:t>
      </w:r>
      <w:r w:rsidR="006744D1" w:rsidRPr="006B2068">
        <w:rPr>
          <w:rFonts w:eastAsia="Calibri"/>
        </w:rPr>
        <w:t>Заявитель,</w:t>
      </w:r>
      <w:r w:rsidRPr="006B2068">
        <w:rPr>
          <w:rFonts w:eastAsia="Calibri"/>
        </w:rPr>
        <w:t xml:space="preserve">  </w:t>
      </w:r>
      <w:r w:rsidRPr="006B2068">
        <w:rPr>
          <w:rFonts w:eastAsiaTheme="minorHAnsi"/>
          <w:lang w:eastAsia="en-US"/>
        </w:rPr>
        <w:t xml:space="preserve">подавший заявление о временном выбытии из </w:t>
      </w:r>
      <w:r w:rsidR="00360525" w:rsidRPr="006B2068">
        <w:rPr>
          <w:rFonts w:eastAsiaTheme="minorHAnsi"/>
          <w:lang w:eastAsia="en-US"/>
        </w:rPr>
        <w:t>Учреждения</w:t>
      </w:r>
      <w:r w:rsidRPr="006B2068">
        <w:rPr>
          <w:rFonts w:eastAsiaTheme="minorHAnsi"/>
          <w:lang w:eastAsia="en-US"/>
        </w:rPr>
        <w:t xml:space="preserve">, или его законный представитель либо </w:t>
      </w:r>
      <w:proofErr w:type="gramStart"/>
      <w:r w:rsidRPr="006B2068">
        <w:rPr>
          <w:rFonts w:eastAsiaTheme="minorHAnsi"/>
          <w:lang w:eastAsia="en-US"/>
        </w:rPr>
        <w:t xml:space="preserve">иное лицо, обязующееся обеспечивать помощь и уход за временно выбывающим </w:t>
      </w:r>
      <w:r w:rsidR="00624DC1" w:rsidRPr="006B2068">
        <w:rPr>
          <w:rFonts w:eastAsiaTheme="minorHAnsi"/>
          <w:lang w:eastAsia="en-US"/>
        </w:rPr>
        <w:t>получателем социальных услуг</w:t>
      </w:r>
      <w:r w:rsidRPr="006B2068">
        <w:rPr>
          <w:rFonts w:eastAsiaTheme="minorHAnsi"/>
          <w:lang w:eastAsia="en-US"/>
        </w:rPr>
        <w:t xml:space="preserve"> обязан</w:t>
      </w:r>
      <w:proofErr w:type="gramEnd"/>
      <w:r w:rsidRPr="006B2068">
        <w:rPr>
          <w:rFonts w:eastAsiaTheme="minorHAnsi"/>
          <w:lang w:eastAsia="en-US"/>
        </w:rPr>
        <w:t>:</w:t>
      </w:r>
    </w:p>
    <w:p w14:paraId="29CEE94B" w14:textId="0002E274" w:rsidR="00242333" w:rsidRPr="006B2068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2.16.1. нести ответственность за жизнь и здоровье </w:t>
      </w:r>
      <w:r w:rsidR="00656831" w:rsidRPr="006B2068">
        <w:rPr>
          <w:rFonts w:eastAsiaTheme="minorHAnsi"/>
          <w:lang w:eastAsia="en-US"/>
        </w:rPr>
        <w:t xml:space="preserve">выбывшего </w:t>
      </w:r>
      <w:r w:rsidR="006744D1" w:rsidRPr="006B2068">
        <w:rPr>
          <w:rFonts w:eastAsiaTheme="minorHAnsi"/>
          <w:lang w:eastAsia="en-US"/>
        </w:rPr>
        <w:t>получателя социальных услуг</w:t>
      </w:r>
      <w:r w:rsidR="00656831" w:rsidRPr="006B2068">
        <w:rPr>
          <w:rFonts w:eastAsia="Calibri"/>
        </w:rPr>
        <w:t xml:space="preserve"> </w:t>
      </w:r>
      <w:r w:rsidRPr="006B2068">
        <w:rPr>
          <w:rFonts w:eastAsia="Calibri"/>
        </w:rPr>
        <w:t xml:space="preserve">в период его временного выбытия </w:t>
      </w:r>
      <w:r w:rsidR="00656831" w:rsidRPr="006B2068">
        <w:rPr>
          <w:rFonts w:eastAsia="Calibri"/>
        </w:rPr>
        <w:t>к заявителю</w:t>
      </w:r>
      <w:r w:rsidRPr="006B2068">
        <w:rPr>
          <w:rFonts w:eastAsia="Calibri"/>
        </w:rPr>
        <w:t>;</w:t>
      </w:r>
    </w:p>
    <w:p w14:paraId="01D8A3F6" w14:textId="3C77F20E" w:rsidR="00242333" w:rsidRPr="006B2068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lastRenderedPageBreak/>
        <w:t xml:space="preserve">2.16.2. предоставить возможность </w:t>
      </w:r>
      <w:r w:rsidR="00656831" w:rsidRPr="006B2068">
        <w:rPr>
          <w:rFonts w:eastAsiaTheme="minorHAnsi"/>
          <w:lang w:eastAsia="en-US"/>
        </w:rPr>
        <w:t xml:space="preserve">выбывшему </w:t>
      </w:r>
      <w:r w:rsidR="006744D1" w:rsidRPr="006B2068">
        <w:rPr>
          <w:rFonts w:eastAsiaTheme="minorHAnsi"/>
          <w:lang w:eastAsia="en-US"/>
        </w:rPr>
        <w:t>получателю социальных услуг</w:t>
      </w:r>
      <w:r w:rsidR="00656831" w:rsidRPr="006B2068">
        <w:rPr>
          <w:rFonts w:eastAsia="Calibri"/>
        </w:rPr>
        <w:t xml:space="preserve"> </w:t>
      </w:r>
      <w:r w:rsidRPr="006B2068">
        <w:rPr>
          <w:rFonts w:eastAsia="Calibri"/>
        </w:rPr>
        <w:t xml:space="preserve">связываться с директором или сотрудниками Учреждения, и (или) органом опеки и попечительства по месту нахождения Учреждения, либо по месту временного пребывания </w:t>
      </w:r>
      <w:r w:rsidR="00656831" w:rsidRPr="006B2068">
        <w:rPr>
          <w:rFonts w:eastAsia="Calibri"/>
        </w:rPr>
        <w:t>у заявителя</w:t>
      </w:r>
      <w:r w:rsidRPr="006B2068">
        <w:rPr>
          <w:rFonts w:eastAsia="Calibri"/>
        </w:rPr>
        <w:t>;</w:t>
      </w:r>
    </w:p>
    <w:p w14:paraId="6F16D34E" w14:textId="740813B5" w:rsidR="00242333" w:rsidRPr="006B2068" w:rsidRDefault="002423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2.16.3. по окончании установленного срока временного выбытия незамедлительно </w:t>
      </w:r>
      <w:r w:rsidR="00883C04" w:rsidRPr="006B2068">
        <w:rPr>
          <w:rFonts w:eastAsia="Calibri"/>
        </w:rPr>
        <w:t xml:space="preserve">сопроводить </w:t>
      </w:r>
      <w:r w:rsidRPr="006B2068">
        <w:rPr>
          <w:rFonts w:eastAsia="Calibri"/>
        </w:rPr>
        <w:t xml:space="preserve"> </w:t>
      </w:r>
      <w:r w:rsidR="009B4EDE" w:rsidRPr="006B2068">
        <w:rPr>
          <w:rFonts w:eastAsiaTheme="minorHAnsi"/>
          <w:lang w:eastAsia="en-US"/>
        </w:rPr>
        <w:t>получателя социальных услуг</w:t>
      </w:r>
      <w:r w:rsidR="00883C04" w:rsidRPr="006B2068">
        <w:rPr>
          <w:rFonts w:eastAsia="Calibri"/>
        </w:rPr>
        <w:t xml:space="preserve"> в </w:t>
      </w:r>
      <w:r w:rsidRPr="006B2068">
        <w:rPr>
          <w:rFonts w:eastAsia="Calibri"/>
        </w:rPr>
        <w:t>Учреждение.</w:t>
      </w:r>
    </w:p>
    <w:p w14:paraId="19B2B9FB" w14:textId="39C7E29C" w:rsidR="00131C33" w:rsidRPr="006B2068" w:rsidRDefault="00131C33" w:rsidP="00131C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2.16.4. незамедлительно информировать Учреждение о возникновении ситуации, угрожающей жизни и (или) здоровью </w:t>
      </w:r>
      <w:r w:rsidRPr="006B2068">
        <w:rPr>
          <w:rFonts w:eastAsiaTheme="minorHAnsi"/>
          <w:lang w:eastAsia="en-US"/>
        </w:rPr>
        <w:t xml:space="preserve">выбывшего </w:t>
      </w:r>
      <w:r w:rsidR="001806DE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="Calibri"/>
        </w:rPr>
        <w:t>, а также о заболевании, получении им травмы, о помещении в медицинскую организацию для оказания срочной медицинской помощи или в соответствующие подразделения органов внутренних дел.</w:t>
      </w:r>
    </w:p>
    <w:p w14:paraId="694BBC38" w14:textId="70170C60" w:rsidR="00131C33" w:rsidRPr="006B2068" w:rsidRDefault="00131C33" w:rsidP="00131C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В случае возникновения непосредственной угрозы жизни или здоровью </w:t>
      </w:r>
      <w:r w:rsidRPr="006B2068">
        <w:rPr>
          <w:rFonts w:eastAsiaTheme="minorHAnsi"/>
          <w:lang w:eastAsia="en-US"/>
        </w:rPr>
        <w:t xml:space="preserve">выбывшего </w:t>
      </w:r>
      <w:r w:rsidR="001806DE" w:rsidRPr="006B2068">
        <w:rPr>
          <w:rFonts w:eastAsiaTheme="minorHAnsi"/>
          <w:lang w:eastAsia="en-US"/>
        </w:rPr>
        <w:t>получателя социальных услуг</w:t>
      </w:r>
      <w:r w:rsidRPr="006B2068">
        <w:rPr>
          <w:rFonts w:eastAsia="Calibri"/>
        </w:rPr>
        <w:t xml:space="preserve"> принимает меры по незамедлительному возвращению </w:t>
      </w:r>
      <w:r w:rsidR="001806DE" w:rsidRPr="006B2068">
        <w:rPr>
          <w:rFonts w:eastAsia="Calibri"/>
        </w:rPr>
        <w:t xml:space="preserve">получателя социальных услуг </w:t>
      </w:r>
      <w:r w:rsidRPr="006B2068">
        <w:rPr>
          <w:rFonts w:eastAsia="Calibri"/>
        </w:rPr>
        <w:t>в Учреждение.</w:t>
      </w:r>
    </w:p>
    <w:p w14:paraId="59B5475B" w14:textId="5D1E25F2" w:rsidR="00242333" w:rsidRPr="006B2068" w:rsidRDefault="00131C33" w:rsidP="0024233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2.17. В</w:t>
      </w:r>
      <w:r w:rsidRPr="006B2068">
        <w:rPr>
          <w:rFonts w:eastAsiaTheme="minorHAnsi"/>
          <w:lang w:eastAsia="en-US"/>
        </w:rPr>
        <w:t xml:space="preserve">ыбывший </w:t>
      </w:r>
      <w:r w:rsidR="001806DE" w:rsidRPr="006B2068">
        <w:rPr>
          <w:rFonts w:eastAsiaTheme="minorHAnsi"/>
          <w:lang w:eastAsia="en-US"/>
        </w:rPr>
        <w:t>получатель социальных услуг</w:t>
      </w:r>
      <w:r w:rsidR="00242333" w:rsidRPr="006B2068">
        <w:rPr>
          <w:rFonts w:eastAsia="Calibri"/>
        </w:rPr>
        <w:t>, получивший разрешение на временное выбытие и не вернувшийся (не возвращённый) в установленные сроки в Учреждение без уважительной причины, в течение суток с установленного для возвращения срока объявляется в розыск.</w:t>
      </w:r>
    </w:p>
    <w:p w14:paraId="5B9EC727" w14:textId="77777777" w:rsidR="005B422E" w:rsidRPr="006B2068" w:rsidRDefault="005B422E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2.18. Срок временного выбытия подопечного Учреждения не  90 календарных дней подряд. </w:t>
      </w:r>
    </w:p>
    <w:p w14:paraId="16B98544" w14:textId="4AB134F8" w:rsidR="00242333" w:rsidRPr="006B2068" w:rsidRDefault="005B422E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Условия временного выбытия </w:t>
      </w:r>
      <w:r w:rsidR="00413179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 xml:space="preserve"> из Учреждения на период свыше 90 календарных дней подряд определяются уполномоченным органом власти.</w:t>
      </w:r>
    </w:p>
    <w:p w14:paraId="46F22901" w14:textId="0E896BC8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2.19. При временном выбытии </w:t>
      </w:r>
      <w:r w:rsidR="00F32352" w:rsidRPr="006B2068">
        <w:rPr>
          <w:rFonts w:eastAsia="Calibri"/>
        </w:rPr>
        <w:t>получателя социальных услуг</w:t>
      </w:r>
      <w:r w:rsidR="00CB663E" w:rsidRPr="006B2068">
        <w:rPr>
          <w:rFonts w:eastAsia="Calibri"/>
        </w:rPr>
        <w:t xml:space="preserve"> </w:t>
      </w:r>
      <w:r w:rsidR="009130C4" w:rsidRPr="006B2068">
        <w:rPr>
          <w:rFonts w:eastAsia="Calibri"/>
        </w:rPr>
        <w:t xml:space="preserve">дежурной медицинской сестре в присутствии дежурного по режиму/сторожа-вахтера </w:t>
      </w:r>
      <w:r w:rsidR="00CB663E" w:rsidRPr="006B2068">
        <w:rPr>
          <w:rFonts w:eastAsia="Calibri"/>
        </w:rPr>
        <w:t>Учреждения</w:t>
      </w:r>
      <w:r w:rsidRPr="006B2068">
        <w:rPr>
          <w:rFonts w:eastAsia="Calibri"/>
        </w:rPr>
        <w:t xml:space="preserve"> необходимо: </w:t>
      </w:r>
    </w:p>
    <w:p w14:paraId="531BDC96" w14:textId="2C2ABDBC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</w:t>
      </w:r>
      <w:r w:rsidR="00CB663E" w:rsidRPr="006B2068">
        <w:rPr>
          <w:rFonts w:eastAsia="Calibri"/>
        </w:rPr>
        <w:t>9</w:t>
      </w:r>
      <w:r w:rsidRPr="006B2068">
        <w:rPr>
          <w:rFonts w:eastAsia="Calibri"/>
        </w:rPr>
        <w:t xml:space="preserve">.1. провести профилактический осмотр </w:t>
      </w:r>
      <w:r w:rsidR="009D2D67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 xml:space="preserve"> (измеряется рост, вес, температура тела, давление, проводится осмотр кожных и волосяных покровов), о чем делается запись в журнале</w:t>
      </w:r>
      <w:r w:rsidR="00F32352" w:rsidRPr="006B2068">
        <w:rPr>
          <w:rFonts w:eastAsia="Calibri"/>
        </w:rPr>
        <w:t xml:space="preserve"> и в акте </w:t>
      </w:r>
      <w:r w:rsidR="00F32352" w:rsidRPr="006B2068">
        <w:rPr>
          <w:rFonts w:eastAsiaTheme="minorHAnsi"/>
          <w:lang w:eastAsia="en-US"/>
        </w:rPr>
        <w:t>временного выбытия получателя социальных услуг/возвращения временно выбывшего получателя социальных услуг</w:t>
      </w:r>
      <w:r w:rsidRPr="006B2068">
        <w:rPr>
          <w:rFonts w:eastAsia="Calibri"/>
        </w:rPr>
        <w:t>;</w:t>
      </w:r>
    </w:p>
    <w:p w14:paraId="6EEA3C6F" w14:textId="69786E37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</w:t>
      </w:r>
      <w:r w:rsidR="00CB663E" w:rsidRPr="006B2068">
        <w:rPr>
          <w:rFonts w:eastAsia="Calibri"/>
        </w:rPr>
        <w:t>9</w:t>
      </w:r>
      <w:r w:rsidRPr="006B2068">
        <w:rPr>
          <w:rFonts w:eastAsia="Calibri"/>
        </w:rPr>
        <w:t xml:space="preserve">.2. передать по описи лекарственные препараты, необходимые для приёма выбывающему </w:t>
      </w:r>
      <w:r w:rsidR="009D2D67" w:rsidRPr="006B2068">
        <w:rPr>
          <w:rFonts w:eastAsia="Calibri"/>
        </w:rPr>
        <w:t>получателю социальных услуг</w:t>
      </w:r>
      <w:r w:rsidRPr="006B2068">
        <w:rPr>
          <w:rFonts w:eastAsia="Calibri"/>
        </w:rPr>
        <w:t>;</w:t>
      </w:r>
    </w:p>
    <w:p w14:paraId="2B1D5547" w14:textId="288014CD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2.1</w:t>
      </w:r>
      <w:r w:rsidR="00CB663E" w:rsidRPr="006B2068">
        <w:rPr>
          <w:rFonts w:eastAsia="Calibri"/>
        </w:rPr>
        <w:t>9</w:t>
      </w:r>
      <w:r w:rsidRPr="006B2068">
        <w:rPr>
          <w:rFonts w:eastAsia="Calibri"/>
        </w:rPr>
        <w:t xml:space="preserve">.3. провести осмотр одежды и обуви выбывающего </w:t>
      </w:r>
      <w:r w:rsidR="00C922CF" w:rsidRPr="006B2068">
        <w:rPr>
          <w:rFonts w:eastAsia="Calibri"/>
        </w:rPr>
        <w:t xml:space="preserve">получателя социальных услуг </w:t>
      </w:r>
      <w:r w:rsidRPr="006B2068">
        <w:rPr>
          <w:rFonts w:eastAsia="Calibri"/>
        </w:rPr>
        <w:t>на предмет сезонности, чистоты и пригодности к ношению</w:t>
      </w:r>
      <w:r w:rsidR="009130C4" w:rsidRPr="006B2068">
        <w:rPr>
          <w:rFonts w:eastAsia="Calibri"/>
        </w:rPr>
        <w:t xml:space="preserve">, передать по описи личные вещи, документы </w:t>
      </w:r>
      <w:r w:rsidRPr="006B2068">
        <w:rPr>
          <w:rFonts w:eastAsia="Calibri"/>
        </w:rPr>
        <w:t xml:space="preserve">выбывающего </w:t>
      </w:r>
      <w:r w:rsidR="00A370E2" w:rsidRPr="006B2068">
        <w:rPr>
          <w:rFonts w:eastAsia="Calibri"/>
        </w:rPr>
        <w:t>получателя социальных услуг заявителю</w:t>
      </w:r>
      <w:r w:rsidRPr="006B2068">
        <w:rPr>
          <w:rFonts w:eastAsia="Calibri"/>
        </w:rPr>
        <w:t>, его принимающему.</w:t>
      </w:r>
    </w:p>
    <w:p w14:paraId="4AEB9E5B" w14:textId="5E305FFC" w:rsidR="00A232C8" w:rsidRPr="006B2068" w:rsidRDefault="00A232C8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2.19.4. оформ</w:t>
      </w:r>
      <w:r w:rsidR="009130C4" w:rsidRPr="006B2068">
        <w:rPr>
          <w:rFonts w:eastAsiaTheme="minorHAnsi"/>
          <w:lang w:eastAsia="en-US"/>
        </w:rPr>
        <w:t>ить</w:t>
      </w:r>
      <w:r w:rsidRPr="006B2068">
        <w:rPr>
          <w:rFonts w:eastAsiaTheme="minorHAnsi"/>
          <w:lang w:eastAsia="en-US"/>
        </w:rPr>
        <w:t xml:space="preserve"> акт временного выбытия получателя социальных услуг/возвращения временно выбывшего получателя социальных услуг  </w:t>
      </w:r>
      <w:r w:rsidRPr="00570921">
        <w:rPr>
          <w:rFonts w:eastAsiaTheme="minorHAnsi"/>
          <w:lang w:eastAsia="en-US"/>
        </w:rPr>
        <w:t>(Приложение</w:t>
      </w:r>
      <w:r w:rsidR="00B74626" w:rsidRPr="00570921">
        <w:rPr>
          <w:rFonts w:eastAsiaTheme="minorHAnsi"/>
          <w:lang w:eastAsia="en-US"/>
        </w:rPr>
        <w:t xml:space="preserve"> 16</w:t>
      </w:r>
      <w:r w:rsidRPr="00570921">
        <w:rPr>
          <w:rFonts w:eastAsiaTheme="minorHAnsi"/>
          <w:lang w:eastAsia="en-US"/>
        </w:rPr>
        <w:t>).</w:t>
      </w:r>
    </w:p>
    <w:p w14:paraId="1F5D4E73" w14:textId="05611CD1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A232C8" w:rsidRPr="006B2068">
        <w:rPr>
          <w:rFonts w:eastAsia="Calibri"/>
        </w:rPr>
        <w:t>20</w:t>
      </w:r>
      <w:r w:rsidRPr="006B2068">
        <w:rPr>
          <w:rFonts w:eastAsia="Calibri"/>
        </w:rPr>
        <w:t>. При возвращении подопечного в Учреждение</w:t>
      </w:r>
      <w:r w:rsidR="009130C4" w:rsidRPr="006B2068">
        <w:t xml:space="preserve"> </w:t>
      </w:r>
      <w:r w:rsidR="009130C4" w:rsidRPr="006B2068">
        <w:rPr>
          <w:rFonts w:eastAsia="Calibri"/>
        </w:rPr>
        <w:t xml:space="preserve">дежурной медицинской сестре в присутствии дежурного по режиму/сторожа-вахтера </w:t>
      </w:r>
      <w:r w:rsidR="00AA0CE0" w:rsidRPr="006B2068">
        <w:rPr>
          <w:rFonts w:eastAsia="Calibri"/>
        </w:rPr>
        <w:t xml:space="preserve">Учреждения </w:t>
      </w:r>
      <w:r w:rsidRPr="006B2068">
        <w:rPr>
          <w:rFonts w:eastAsia="Calibri"/>
        </w:rPr>
        <w:t>необходимо:</w:t>
      </w:r>
    </w:p>
    <w:p w14:paraId="59975A75" w14:textId="3BB94226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A232C8" w:rsidRPr="006B2068">
        <w:rPr>
          <w:rFonts w:eastAsia="Calibri"/>
        </w:rPr>
        <w:t>20</w:t>
      </w:r>
      <w:r w:rsidRPr="006B2068">
        <w:rPr>
          <w:rFonts w:eastAsia="Calibri"/>
        </w:rPr>
        <w:t>.1. провести профилактический осмотр подопечного (измеряется рост, вес, температура тела, давление, проводится осмотр кожных и волосяных покровов), о чем делается запись в журнале;</w:t>
      </w:r>
    </w:p>
    <w:p w14:paraId="1E761BB0" w14:textId="41B9F4F3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A232C8" w:rsidRPr="006B2068">
        <w:rPr>
          <w:rFonts w:eastAsia="Calibri"/>
        </w:rPr>
        <w:t>20</w:t>
      </w:r>
      <w:r w:rsidRPr="006B2068">
        <w:rPr>
          <w:rFonts w:eastAsia="Calibri"/>
        </w:rPr>
        <w:t>.2. провести осмотр одежды и обуви, принять по описи личные вещи</w:t>
      </w:r>
      <w:r w:rsidR="009130C4" w:rsidRPr="006B2068">
        <w:rPr>
          <w:rFonts w:eastAsia="Calibri"/>
        </w:rPr>
        <w:t>, документы</w:t>
      </w:r>
      <w:r w:rsidRPr="006B2068">
        <w:rPr>
          <w:rFonts w:eastAsia="Calibri"/>
        </w:rPr>
        <w:t xml:space="preserve"> подопечного от   лица, его принимавшего.</w:t>
      </w:r>
    </w:p>
    <w:p w14:paraId="27E2657F" w14:textId="0A50B90E" w:rsidR="00A232C8" w:rsidRPr="006B2068" w:rsidRDefault="00A232C8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Theme="minorHAnsi"/>
          <w:lang w:eastAsia="en-US"/>
        </w:rPr>
        <w:t>2.20.3. оформ</w:t>
      </w:r>
      <w:r w:rsidR="009130C4" w:rsidRPr="006B2068">
        <w:rPr>
          <w:rFonts w:eastAsiaTheme="minorHAnsi"/>
          <w:lang w:eastAsia="en-US"/>
        </w:rPr>
        <w:t xml:space="preserve">ить </w:t>
      </w:r>
      <w:r w:rsidRPr="006B2068">
        <w:rPr>
          <w:rFonts w:eastAsiaTheme="minorHAnsi"/>
          <w:lang w:eastAsia="en-US"/>
        </w:rPr>
        <w:t xml:space="preserve">акт временного выбытия получателя социальных услуг/возвращения временно выбывшего получателя социальных услуг  </w:t>
      </w:r>
      <w:r w:rsidRPr="00570921">
        <w:rPr>
          <w:rFonts w:eastAsiaTheme="minorHAnsi"/>
          <w:lang w:eastAsia="en-US"/>
        </w:rPr>
        <w:t>(Приложение</w:t>
      </w:r>
      <w:r w:rsidR="00A370E2" w:rsidRPr="00570921">
        <w:rPr>
          <w:rFonts w:eastAsiaTheme="minorHAnsi"/>
          <w:lang w:eastAsia="en-US"/>
        </w:rPr>
        <w:t xml:space="preserve"> 16</w:t>
      </w:r>
      <w:r w:rsidRPr="00570921">
        <w:rPr>
          <w:rFonts w:eastAsiaTheme="minorHAnsi"/>
          <w:lang w:eastAsia="en-US"/>
        </w:rPr>
        <w:t>).</w:t>
      </w:r>
    </w:p>
    <w:p w14:paraId="3410F8F8" w14:textId="16BA954B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2.</w:t>
      </w:r>
      <w:r w:rsidR="00CB663E" w:rsidRPr="006B2068">
        <w:rPr>
          <w:rFonts w:eastAsia="Calibri"/>
        </w:rPr>
        <w:t>20</w:t>
      </w:r>
      <w:r w:rsidRPr="006B2068">
        <w:rPr>
          <w:rFonts w:eastAsia="Calibri"/>
        </w:rPr>
        <w:t>. В случае выбытия совершеннолетнего гражданина из Учреждения на срок более 5 (пяти)  дней, каждый гражданин учреждения, после осмотра медицинской сестрой палатной и проведения комплекса гигиенических мероприятий, помещается в приёмно-карантинное отделение сроком на 7 дней для медицинского наблюдения в целях выявления наличия инфекционных заболеваний.</w:t>
      </w:r>
    </w:p>
    <w:p w14:paraId="4AD1720B" w14:textId="175DA7FB" w:rsidR="005B422E" w:rsidRPr="006B2068" w:rsidRDefault="005B422E" w:rsidP="005B422E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lastRenderedPageBreak/>
        <w:t xml:space="preserve">По истечении данного срока в случае </w:t>
      </w:r>
      <w:r w:rsidR="00AC17D1" w:rsidRPr="006B2068">
        <w:rPr>
          <w:rFonts w:eastAsia="Calibri"/>
        </w:rPr>
        <w:t xml:space="preserve">отсутствия </w:t>
      </w:r>
      <w:r w:rsidRPr="006B2068">
        <w:rPr>
          <w:rFonts w:eastAsia="Calibri"/>
        </w:rPr>
        <w:t xml:space="preserve"> инфекционных заболеваний </w:t>
      </w:r>
      <w:r w:rsidR="00AC17D1" w:rsidRPr="006B2068">
        <w:rPr>
          <w:rFonts w:eastAsia="Calibri"/>
        </w:rPr>
        <w:t>у совершеннолетнего</w:t>
      </w:r>
      <w:r w:rsidRPr="006B2068">
        <w:rPr>
          <w:rFonts w:eastAsia="Calibri"/>
        </w:rPr>
        <w:t xml:space="preserve"> гражданин</w:t>
      </w:r>
      <w:r w:rsidR="00AC17D1" w:rsidRPr="006B2068">
        <w:rPr>
          <w:rFonts w:eastAsia="Calibri"/>
        </w:rPr>
        <w:t>а</w:t>
      </w:r>
      <w:r w:rsidRPr="006B2068">
        <w:rPr>
          <w:rFonts w:eastAsia="Calibri"/>
        </w:rPr>
        <w:t xml:space="preserve"> </w:t>
      </w:r>
      <w:r w:rsidR="00AC17D1" w:rsidRPr="006B2068">
        <w:rPr>
          <w:rFonts w:eastAsia="Calibri"/>
        </w:rPr>
        <w:t xml:space="preserve">он переводится  на постоянное место пребывания в Учреждении.  </w:t>
      </w:r>
    </w:p>
    <w:p w14:paraId="0D6918F4" w14:textId="6DBF88BA" w:rsidR="0003183F" w:rsidRPr="006B2068" w:rsidRDefault="0003183F" w:rsidP="0003183F">
      <w:pPr>
        <w:ind w:firstLine="567"/>
        <w:jc w:val="both"/>
      </w:pPr>
      <w:r w:rsidRPr="006B2068">
        <w:rPr>
          <w:rFonts w:eastAsia="Calibri"/>
        </w:rPr>
        <w:t xml:space="preserve">2.21. Досрочное прекращение </w:t>
      </w:r>
      <w:r w:rsidRPr="006B2068">
        <w:t xml:space="preserve">действия соглашения и возвращение получателя социальных услуг в Учреждение осуществляется в следующих ситуациях: </w:t>
      </w:r>
    </w:p>
    <w:p w14:paraId="13EEF081" w14:textId="5306FAA7" w:rsidR="0003183F" w:rsidRPr="006B2068" w:rsidRDefault="0003183F" w:rsidP="0003183F">
      <w:pPr>
        <w:pStyle w:val="a3"/>
        <w:numPr>
          <w:ilvl w:val="2"/>
          <w:numId w:val="4"/>
        </w:numPr>
        <w:ind w:left="0" w:firstLine="567"/>
        <w:jc w:val="both"/>
      </w:pPr>
      <w:r w:rsidRPr="006B2068">
        <w:t>отказ получателя социальных услуг от продолжения временного выбытия;</w:t>
      </w:r>
    </w:p>
    <w:p w14:paraId="508D509D" w14:textId="35031331" w:rsidR="0003183F" w:rsidRPr="006B2068" w:rsidRDefault="0003183F" w:rsidP="0003183F">
      <w:pPr>
        <w:ind w:firstLine="567"/>
        <w:jc w:val="both"/>
      </w:pPr>
      <w:r w:rsidRPr="006B2068">
        <w:t>2.21.2. отказ лица, обязующегося обеспечивать помощь и уход в период временного выбытия, от продолжения временного выбытия;</w:t>
      </w:r>
    </w:p>
    <w:p w14:paraId="585A8960" w14:textId="2EA91731" w:rsidR="0003183F" w:rsidRPr="006B2068" w:rsidRDefault="0003183F" w:rsidP="0003183F">
      <w:pPr>
        <w:ind w:firstLine="567"/>
        <w:jc w:val="both"/>
      </w:pPr>
      <w:r w:rsidRPr="006B2068">
        <w:t>2.21.3. наличие ситуаций/обстоятельств, представляющих угрозу жизни или здоровью получателя социальных услуг, в том числе несвоевременный прием лекарственных препаратов, употребление алкогольных напитков, наркотических веществ, нарушение личной неприкосновенности, вовлечение получателя социальных услуг в противоправные действия, совершение в отношении получателя социальных услуг противоправных действий или преступлений, прочее.</w:t>
      </w:r>
    </w:p>
    <w:p w14:paraId="245508C2" w14:textId="29D04EEF" w:rsidR="0003183F" w:rsidRPr="006B2068" w:rsidRDefault="0003183F" w:rsidP="0003183F">
      <w:pPr>
        <w:ind w:firstLine="567"/>
        <w:jc w:val="both"/>
      </w:pPr>
      <w:r w:rsidRPr="006B2068">
        <w:t xml:space="preserve">2.21.4. отказ либо не предоставление Учреждению возможности контроля (не предоставление доступа в жилое помещение, в котором временно находится получателя социальных слуг, не выход на связь и пр.) </w:t>
      </w:r>
    </w:p>
    <w:p w14:paraId="636FE7DD" w14:textId="5C09F1AE" w:rsidR="00242333" w:rsidRPr="006B2068" w:rsidRDefault="00242333" w:rsidP="00A72BF3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</w:p>
    <w:p w14:paraId="6A329BFD" w14:textId="77777777" w:rsidR="00022F35" w:rsidRPr="006B2068" w:rsidRDefault="00022F35" w:rsidP="00022F35">
      <w:pPr>
        <w:widowControl/>
        <w:autoSpaceDE/>
        <w:autoSpaceDN/>
        <w:adjustRightInd/>
        <w:ind w:firstLine="709"/>
        <w:jc w:val="both"/>
        <w:rPr>
          <w:rFonts w:eastAsia="Calibri"/>
          <w:b/>
        </w:rPr>
      </w:pPr>
      <w:r w:rsidRPr="006B2068">
        <w:rPr>
          <w:rFonts w:eastAsia="Calibri"/>
          <w:b/>
        </w:rPr>
        <w:t xml:space="preserve">3. </w:t>
      </w:r>
      <w:proofErr w:type="gramStart"/>
      <w:r w:rsidRPr="006B2068">
        <w:rPr>
          <w:rFonts w:eastAsia="Calibri"/>
          <w:b/>
        </w:rPr>
        <w:t xml:space="preserve">Контроль </w:t>
      </w:r>
      <w:r w:rsidR="003E68C1" w:rsidRPr="006B2068">
        <w:rPr>
          <w:rFonts w:eastAsia="Calibri"/>
          <w:b/>
        </w:rPr>
        <w:t>за</w:t>
      </w:r>
      <w:proofErr w:type="gramEnd"/>
      <w:r w:rsidR="003E68C1" w:rsidRPr="006B2068">
        <w:rPr>
          <w:rFonts w:eastAsia="Calibri"/>
          <w:b/>
        </w:rPr>
        <w:t xml:space="preserve"> временным выбытием</w:t>
      </w:r>
      <w:r w:rsidR="00254F27" w:rsidRPr="006B2068">
        <w:rPr>
          <w:rFonts w:eastAsia="Calibri"/>
          <w:b/>
        </w:rPr>
        <w:t xml:space="preserve"> подопечных Учреждения</w:t>
      </w:r>
    </w:p>
    <w:p w14:paraId="3297239C" w14:textId="77777777" w:rsidR="00022F35" w:rsidRPr="006B2068" w:rsidRDefault="00022F35" w:rsidP="00022F35">
      <w:pPr>
        <w:widowControl/>
        <w:autoSpaceDE/>
        <w:autoSpaceDN/>
        <w:adjustRightInd/>
        <w:ind w:firstLine="709"/>
        <w:jc w:val="both"/>
        <w:rPr>
          <w:rFonts w:eastAsia="Calibri"/>
          <w:b/>
        </w:rPr>
      </w:pPr>
    </w:p>
    <w:p w14:paraId="6B3DE452" w14:textId="076842F2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3.1. </w:t>
      </w:r>
      <w:proofErr w:type="gramStart"/>
      <w:r w:rsidRPr="006B2068">
        <w:rPr>
          <w:rFonts w:eastAsia="Calibri"/>
        </w:rPr>
        <w:t>Контроль за</w:t>
      </w:r>
      <w:proofErr w:type="gramEnd"/>
      <w:r w:rsidRPr="006B2068">
        <w:rPr>
          <w:rFonts w:eastAsia="Calibri"/>
        </w:rPr>
        <w:t xml:space="preserve"> процессом в</w:t>
      </w:r>
      <w:r w:rsidR="00254F27" w:rsidRPr="006B2068">
        <w:rPr>
          <w:rFonts w:eastAsia="Calibri"/>
        </w:rPr>
        <w:t xml:space="preserve">ременного выбытия </w:t>
      </w:r>
      <w:r w:rsidR="0098364A" w:rsidRPr="006B2068">
        <w:rPr>
          <w:rFonts w:eastAsia="Calibri"/>
        </w:rPr>
        <w:t>получателей социальных услуг к заявителю</w:t>
      </w:r>
      <w:r w:rsidR="00254F27" w:rsidRPr="006B2068">
        <w:rPr>
          <w:rFonts w:eastAsia="Calibri"/>
        </w:rPr>
        <w:t>, обязующ</w:t>
      </w:r>
      <w:r w:rsidR="0098364A" w:rsidRPr="006B2068">
        <w:rPr>
          <w:rFonts w:eastAsia="Calibri"/>
        </w:rPr>
        <w:t>емуся</w:t>
      </w:r>
      <w:r w:rsidR="00254F27" w:rsidRPr="006B2068">
        <w:rPr>
          <w:rFonts w:eastAsia="Calibri"/>
        </w:rPr>
        <w:t xml:space="preserve"> обеспечивать помощь и уход за временно выбывающим </w:t>
      </w:r>
      <w:r w:rsidR="0098364A" w:rsidRPr="006B2068">
        <w:rPr>
          <w:rFonts w:eastAsia="Calibri"/>
        </w:rPr>
        <w:t>получателем социальных услуг</w:t>
      </w:r>
      <w:r w:rsidRPr="006B2068">
        <w:rPr>
          <w:rFonts w:eastAsia="Calibri"/>
        </w:rPr>
        <w:t>, осуществляется</w:t>
      </w:r>
      <w:r w:rsidR="00FF4AE4">
        <w:rPr>
          <w:rFonts w:eastAsia="Calibri"/>
        </w:rPr>
        <w:t xml:space="preserve">: заместителем директора по социальной работе, заведующими отделениями </w:t>
      </w:r>
      <w:r w:rsidR="00254F27" w:rsidRPr="006B2068">
        <w:rPr>
          <w:rFonts w:eastAsia="Calibri"/>
        </w:rPr>
        <w:t xml:space="preserve">на котором проживает </w:t>
      </w:r>
      <w:r w:rsidR="00FC4D65" w:rsidRPr="006B2068">
        <w:rPr>
          <w:rFonts w:eastAsia="Calibri"/>
        </w:rPr>
        <w:t>получатель социальных услуг</w:t>
      </w:r>
      <w:r w:rsidR="00254F27" w:rsidRPr="006B2068">
        <w:rPr>
          <w:rFonts w:eastAsia="Calibri"/>
        </w:rPr>
        <w:t>.</w:t>
      </w:r>
    </w:p>
    <w:p w14:paraId="406D1706" w14:textId="690F327D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>3.2. Контро</w:t>
      </w:r>
      <w:r w:rsidR="00254F27" w:rsidRPr="006B2068">
        <w:rPr>
          <w:rFonts w:eastAsia="Calibri"/>
        </w:rPr>
        <w:t xml:space="preserve">ль за временным выбытием </w:t>
      </w:r>
      <w:r w:rsidR="00FC4D65" w:rsidRPr="006B2068">
        <w:rPr>
          <w:rFonts w:eastAsia="Calibri"/>
        </w:rPr>
        <w:t>получателей социальных услуг</w:t>
      </w:r>
      <w:r w:rsidR="00254F27" w:rsidRPr="006B2068">
        <w:rPr>
          <w:rFonts w:eastAsia="Calibri"/>
        </w:rPr>
        <w:t xml:space="preserve"> </w:t>
      </w:r>
      <w:r w:rsidR="00784E50" w:rsidRPr="006B2068">
        <w:rPr>
          <w:rFonts w:eastAsia="Calibri"/>
        </w:rPr>
        <w:t xml:space="preserve">к заявителю, обязующемуся обеспечивать помощь и уход за временно выбывающим получателем социальных услуг </w:t>
      </w:r>
      <w:proofErr w:type="gramStart"/>
      <w:r w:rsidRPr="006B2068">
        <w:rPr>
          <w:rFonts w:eastAsia="Calibri"/>
        </w:rPr>
        <w:t>через</w:t>
      </w:r>
      <w:proofErr w:type="gramEnd"/>
      <w:r w:rsidRPr="006B2068">
        <w:rPr>
          <w:rFonts w:eastAsia="Calibri"/>
        </w:rPr>
        <w:t xml:space="preserve">: </w:t>
      </w:r>
    </w:p>
    <w:p w14:paraId="34191720" w14:textId="556E19FA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3.2.1. </w:t>
      </w:r>
      <w:r w:rsidR="00784E50" w:rsidRPr="006B2068">
        <w:rPr>
          <w:rFonts w:eastAsia="Calibri"/>
        </w:rPr>
        <w:t xml:space="preserve">телефонные </w:t>
      </w:r>
      <w:r w:rsidR="0008756D" w:rsidRPr="006B2068">
        <w:rPr>
          <w:rFonts w:eastAsia="Calibri"/>
        </w:rPr>
        <w:t>переговоры</w:t>
      </w:r>
      <w:r w:rsidR="00FC4D65" w:rsidRPr="006B2068">
        <w:rPr>
          <w:rFonts w:eastAsia="Calibri"/>
        </w:rPr>
        <w:t xml:space="preserve">, </w:t>
      </w:r>
      <w:r w:rsidR="0008756D" w:rsidRPr="006B2068">
        <w:rPr>
          <w:rFonts w:eastAsia="Calibri"/>
        </w:rPr>
        <w:t>смс сообщения</w:t>
      </w:r>
      <w:r w:rsidR="006F6A30" w:rsidRPr="006B2068">
        <w:rPr>
          <w:rFonts w:eastAsia="Calibri"/>
        </w:rPr>
        <w:t xml:space="preserve"> </w:t>
      </w:r>
      <w:r w:rsidR="00784E50" w:rsidRPr="006B2068">
        <w:rPr>
          <w:rFonts w:eastAsia="Calibri"/>
        </w:rPr>
        <w:t>и пр.</w:t>
      </w:r>
      <w:r w:rsidRPr="006B2068">
        <w:rPr>
          <w:rFonts w:eastAsia="Calibri"/>
        </w:rPr>
        <w:t xml:space="preserve">; </w:t>
      </w:r>
    </w:p>
    <w:p w14:paraId="4198E737" w14:textId="7073C4DE" w:rsidR="00022F35" w:rsidRPr="006B2068" w:rsidRDefault="00022F35" w:rsidP="00022F35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3.2.2. выходы по адресу временного </w:t>
      </w:r>
      <w:r w:rsidR="00254F27" w:rsidRPr="006B2068">
        <w:rPr>
          <w:rFonts w:eastAsia="Calibri"/>
        </w:rPr>
        <w:t xml:space="preserve">выбытия </w:t>
      </w:r>
      <w:r w:rsidRPr="006B2068">
        <w:rPr>
          <w:rFonts w:eastAsia="Calibri"/>
        </w:rPr>
        <w:t>(нахождения)</w:t>
      </w:r>
      <w:r w:rsidR="00254F27" w:rsidRPr="006B2068">
        <w:rPr>
          <w:rFonts w:eastAsia="Calibri"/>
        </w:rPr>
        <w:t xml:space="preserve"> </w:t>
      </w:r>
      <w:r w:rsidR="00784E50" w:rsidRPr="006B2068">
        <w:rPr>
          <w:rFonts w:eastAsia="Calibri"/>
        </w:rPr>
        <w:t>получателя социальных услуг</w:t>
      </w:r>
      <w:r w:rsidR="003E68C1" w:rsidRPr="006B2068">
        <w:rPr>
          <w:rFonts w:eastAsia="Calibri"/>
        </w:rPr>
        <w:t xml:space="preserve"> (при необходимости)</w:t>
      </w:r>
      <w:r w:rsidRPr="006B2068">
        <w:rPr>
          <w:rFonts w:eastAsia="Calibri"/>
        </w:rPr>
        <w:t>;</w:t>
      </w:r>
    </w:p>
    <w:p w14:paraId="4D656027" w14:textId="41671A24" w:rsidR="00254F27" w:rsidRPr="006B2068" w:rsidRDefault="003E68C1" w:rsidP="00254F27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Calibri"/>
        </w:rPr>
      </w:pPr>
      <w:r w:rsidRPr="006B2068">
        <w:rPr>
          <w:rFonts w:eastAsia="Calibri"/>
        </w:rPr>
        <w:t xml:space="preserve">3.2.3. беседы с </w:t>
      </w:r>
      <w:r w:rsidR="00784E50" w:rsidRPr="006B2068">
        <w:rPr>
          <w:rFonts w:eastAsia="Calibri"/>
        </w:rPr>
        <w:t xml:space="preserve"> заявителем, членами его семьи</w:t>
      </w:r>
      <w:r w:rsidR="00A2383C">
        <w:rPr>
          <w:rFonts w:eastAsia="Calibri"/>
        </w:rPr>
        <w:t>,</w:t>
      </w:r>
      <w:r w:rsidR="00784E50" w:rsidRPr="006B2068">
        <w:rPr>
          <w:rFonts w:eastAsia="Calibri"/>
        </w:rPr>
        <w:t xml:space="preserve"> где </w:t>
      </w:r>
      <w:r w:rsidRPr="006B2068">
        <w:rPr>
          <w:rFonts w:eastAsia="Calibri"/>
        </w:rPr>
        <w:t xml:space="preserve">временно пребывает </w:t>
      </w:r>
      <w:r w:rsidR="00784E50" w:rsidRPr="006B2068">
        <w:rPr>
          <w:rFonts w:eastAsia="Calibri"/>
        </w:rPr>
        <w:t>получатель социальных услуг.</w:t>
      </w:r>
    </w:p>
    <w:p w14:paraId="0A279189" w14:textId="77777777" w:rsidR="00784E50" w:rsidRPr="006B2068" w:rsidRDefault="00784E50" w:rsidP="00022F35">
      <w:pPr>
        <w:widowControl/>
        <w:autoSpaceDE/>
        <w:autoSpaceDN/>
        <w:adjustRightInd/>
        <w:ind w:firstLine="709"/>
        <w:jc w:val="both"/>
        <w:rPr>
          <w:rFonts w:eastAsia="Calibri"/>
          <w:b/>
        </w:rPr>
      </w:pPr>
    </w:p>
    <w:p w14:paraId="4526A198" w14:textId="51B7805E" w:rsidR="00022F35" w:rsidRPr="006B2068" w:rsidRDefault="00022F35" w:rsidP="00022F35">
      <w:pPr>
        <w:widowControl/>
        <w:autoSpaceDE/>
        <w:autoSpaceDN/>
        <w:adjustRightInd/>
        <w:ind w:firstLine="709"/>
        <w:jc w:val="both"/>
        <w:rPr>
          <w:rFonts w:eastAsia="Calibri"/>
          <w:b/>
        </w:rPr>
      </w:pPr>
      <w:r w:rsidRPr="006B2068">
        <w:rPr>
          <w:rFonts w:eastAsia="Calibri"/>
          <w:b/>
        </w:rPr>
        <w:t>4. Ответственность за</w:t>
      </w:r>
      <w:r w:rsidR="00254F27" w:rsidRPr="006B2068">
        <w:rPr>
          <w:rFonts w:eastAsia="Calibri"/>
          <w:b/>
        </w:rPr>
        <w:t xml:space="preserve"> жизнь и здоровье </w:t>
      </w:r>
      <w:r w:rsidR="00BA2C09" w:rsidRPr="006B2068">
        <w:rPr>
          <w:rFonts w:eastAsia="Calibri"/>
          <w:b/>
        </w:rPr>
        <w:t xml:space="preserve">временно выбывающих </w:t>
      </w:r>
      <w:r w:rsidR="00254F27" w:rsidRPr="006B2068">
        <w:rPr>
          <w:rFonts w:eastAsia="Calibri"/>
          <w:b/>
        </w:rPr>
        <w:t xml:space="preserve">недееспособных и ограниченно дееспособных </w:t>
      </w:r>
      <w:r w:rsidR="00BA2C09" w:rsidRPr="006B2068">
        <w:rPr>
          <w:rFonts w:eastAsia="Calibri"/>
          <w:b/>
        </w:rPr>
        <w:t>получателей социальных услуг</w:t>
      </w:r>
    </w:p>
    <w:p w14:paraId="36035F4A" w14:textId="3F203C70" w:rsidR="003E68C1" w:rsidRPr="006B2068" w:rsidRDefault="007035FB" w:rsidP="007035F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  <w:r w:rsidRPr="006B2068">
        <w:rPr>
          <w:rFonts w:eastAsia="Calibri"/>
        </w:rPr>
        <w:t>4.1.</w:t>
      </w:r>
      <w:r w:rsidRPr="006B2068">
        <w:rPr>
          <w:rFonts w:eastAsia="Calibri"/>
          <w:b/>
        </w:rPr>
        <w:t xml:space="preserve"> </w:t>
      </w:r>
      <w:r w:rsidR="00022F35" w:rsidRPr="006B2068">
        <w:rPr>
          <w:rFonts w:eastAsia="Calibri"/>
        </w:rPr>
        <w:t>Ответст</w:t>
      </w:r>
      <w:r w:rsidRPr="006B2068">
        <w:rPr>
          <w:rFonts w:eastAsia="Calibri"/>
        </w:rPr>
        <w:t xml:space="preserve">венность за жизнь и здоровье недееспособного и ограниченно дееспособного </w:t>
      </w:r>
      <w:r w:rsidR="00BA2C09" w:rsidRPr="006B2068">
        <w:rPr>
          <w:rFonts w:eastAsia="Calibri"/>
        </w:rPr>
        <w:t>получателя социальных услуг</w:t>
      </w:r>
      <w:r w:rsidRPr="006B2068">
        <w:rPr>
          <w:rFonts w:eastAsia="Calibri"/>
        </w:rPr>
        <w:t xml:space="preserve"> </w:t>
      </w:r>
      <w:r w:rsidR="00022F35" w:rsidRPr="006B2068">
        <w:rPr>
          <w:rFonts w:eastAsia="Calibri"/>
        </w:rPr>
        <w:t xml:space="preserve">в </w:t>
      </w:r>
      <w:r w:rsidRPr="006B2068">
        <w:rPr>
          <w:rFonts w:eastAsia="Calibri"/>
        </w:rPr>
        <w:t>период его временного выбытия</w:t>
      </w:r>
      <w:r w:rsidR="00022F35" w:rsidRPr="006B2068">
        <w:rPr>
          <w:rFonts w:eastAsia="Calibri"/>
        </w:rPr>
        <w:t xml:space="preserve"> несет </w:t>
      </w:r>
      <w:r w:rsidR="00BA2C09" w:rsidRPr="006B2068">
        <w:rPr>
          <w:rFonts w:eastAsia="Calibri"/>
        </w:rPr>
        <w:t>лицо</w:t>
      </w:r>
      <w:r w:rsidR="00022F35" w:rsidRPr="006B2068">
        <w:rPr>
          <w:rFonts w:eastAsia="Calibri"/>
        </w:rPr>
        <w:t xml:space="preserve">, </w:t>
      </w:r>
      <w:r w:rsidR="00BA2C09" w:rsidRPr="006B2068">
        <w:rPr>
          <w:rFonts w:eastAsiaTheme="minorHAnsi"/>
          <w:lang w:eastAsia="en-US"/>
        </w:rPr>
        <w:t>подавшее</w:t>
      </w:r>
      <w:r w:rsidR="0014024B" w:rsidRPr="006B2068">
        <w:rPr>
          <w:rFonts w:eastAsiaTheme="minorHAnsi"/>
          <w:lang w:eastAsia="en-US"/>
        </w:rPr>
        <w:t xml:space="preserve"> заявление о временном выбытии из </w:t>
      </w:r>
      <w:r w:rsidR="00360525" w:rsidRPr="006B2068">
        <w:rPr>
          <w:rFonts w:eastAsiaTheme="minorHAnsi"/>
          <w:lang w:eastAsia="en-US"/>
        </w:rPr>
        <w:t>Учреждения</w:t>
      </w:r>
      <w:r w:rsidR="0014024B" w:rsidRPr="006B2068">
        <w:rPr>
          <w:rFonts w:eastAsiaTheme="minorHAnsi"/>
          <w:lang w:eastAsia="en-US"/>
        </w:rPr>
        <w:t xml:space="preserve">, или его законный представитель либо иное лицо, обязующееся обеспечивать помощь и уход за временно выбывающим </w:t>
      </w:r>
      <w:r w:rsidR="00BA2C09" w:rsidRPr="006B2068">
        <w:rPr>
          <w:rFonts w:eastAsiaTheme="minorHAnsi"/>
          <w:lang w:eastAsia="en-US"/>
        </w:rPr>
        <w:t>получателем социальных услуг</w:t>
      </w:r>
      <w:r w:rsidR="0014024B" w:rsidRPr="006B2068">
        <w:rPr>
          <w:rFonts w:eastAsiaTheme="minorHAnsi"/>
          <w:lang w:eastAsia="en-US"/>
        </w:rPr>
        <w:t>.</w:t>
      </w:r>
    </w:p>
    <w:p w14:paraId="20A5BDD0" w14:textId="116F9C32" w:rsidR="00A33546" w:rsidRPr="006B2068" w:rsidRDefault="00A33546" w:rsidP="007035F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</w:p>
    <w:p w14:paraId="01C7F685" w14:textId="6F490350" w:rsidR="00A33546" w:rsidRPr="006B2068" w:rsidRDefault="00A33546" w:rsidP="007035F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</w:p>
    <w:p w14:paraId="5F10FA57" w14:textId="2960CA20" w:rsidR="00A33546" w:rsidRPr="006B2068" w:rsidRDefault="00A33546" w:rsidP="007035F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Theme="minorHAnsi"/>
          <w:lang w:eastAsia="en-US"/>
        </w:rPr>
      </w:pPr>
    </w:p>
    <w:sectPr w:rsidR="00A33546" w:rsidRPr="006B2068" w:rsidSect="00BE3DE0">
      <w:footerReference w:type="default" r:id="rId9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F7C46" w14:textId="77777777" w:rsidR="00C06E83" w:rsidRDefault="00C06E83" w:rsidP="00D135A7">
      <w:r>
        <w:separator/>
      </w:r>
    </w:p>
  </w:endnote>
  <w:endnote w:type="continuationSeparator" w:id="0">
    <w:p w14:paraId="1E5DD91B" w14:textId="77777777" w:rsidR="00C06E83" w:rsidRDefault="00C06E83" w:rsidP="00D1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566896"/>
      <w:docPartObj>
        <w:docPartGallery w:val="Page Numbers (Bottom of Page)"/>
        <w:docPartUnique/>
      </w:docPartObj>
    </w:sdtPr>
    <w:sdtEndPr/>
    <w:sdtContent>
      <w:p w14:paraId="705201F5" w14:textId="5DEB5D14" w:rsidR="00D135A7" w:rsidRDefault="00D135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52">
          <w:rPr>
            <w:noProof/>
          </w:rPr>
          <w:t>2</w:t>
        </w:r>
        <w:r>
          <w:fldChar w:fldCharType="end"/>
        </w:r>
      </w:p>
    </w:sdtContent>
  </w:sdt>
  <w:p w14:paraId="7FF75235" w14:textId="77777777" w:rsidR="00D135A7" w:rsidRDefault="00D135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9D403" w14:textId="77777777" w:rsidR="00C06E83" w:rsidRDefault="00C06E83" w:rsidP="00D135A7">
      <w:r>
        <w:separator/>
      </w:r>
    </w:p>
  </w:footnote>
  <w:footnote w:type="continuationSeparator" w:id="0">
    <w:p w14:paraId="7C3F0EB7" w14:textId="77777777" w:rsidR="00C06E83" w:rsidRDefault="00C06E83" w:rsidP="00D1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604E"/>
    <w:multiLevelType w:val="multilevel"/>
    <w:tmpl w:val="C8167C08"/>
    <w:lvl w:ilvl="0">
      <w:start w:val="1"/>
      <w:numFmt w:val="decimal"/>
      <w:lvlText w:val="%1."/>
      <w:lvlJc w:val="left"/>
      <w:pPr>
        <w:ind w:left="3793" w:hanging="29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24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6" w:hanging="62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80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624"/>
      </w:pPr>
      <w:rPr>
        <w:rFonts w:hint="default"/>
        <w:lang w:val="ru-RU" w:eastAsia="en-US" w:bidi="ar-SA"/>
      </w:rPr>
    </w:lvl>
  </w:abstractNum>
  <w:abstractNum w:abstractNumId="1">
    <w:nsid w:val="589E6469"/>
    <w:multiLevelType w:val="multilevel"/>
    <w:tmpl w:val="B560B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F191387"/>
    <w:multiLevelType w:val="multilevel"/>
    <w:tmpl w:val="BE8EEA7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6DD1357A"/>
    <w:multiLevelType w:val="hybridMultilevel"/>
    <w:tmpl w:val="68CA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CD"/>
    <w:rsid w:val="000019CB"/>
    <w:rsid w:val="000105B5"/>
    <w:rsid w:val="00010BCE"/>
    <w:rsid w:val="00022F35"/>
    <w:rsid w:val="0003183F"/>
    <w:rsid w:val="000322A4"/>
    <w:rsid w:val="00043DD9"/>
    <w:rsid w:val="00046781"/>
    <w:rsid w:val="000647FC"/>
    <w:rsid w:val="00064A49"/>
    <w:rsid w:val="00075842"/>
    <w:rsid w:val="00076BDA"/>
    <w:rsid w:val="0008756D"/>
    <w:rsid w:val="00093E86"/>
    <w:rsid w:val="00096433"/>
    <w:rsid w:val="00096F8B"/>
    <w:rsid w:val="000A1C76"/>
    <w:rsid w:val="000B4751"/>
    <w:rsid w:val="000C0200"/>
    <w:rsid w:val="000D618E"/>
    <w:rsid w:val="000D620C"/>
    <w:rsid w:val="000E10C1"/>
    <w:rsid w:val="000E4667"/>
    <w:rsid w:val="00104DA6"/>
    <w:rsid w:val="001076DA"/>
    <w:rsid w:val="001145D4"/>
    <w:rsid w:val="001214AB"/>
    <w:rsid w:val="0012171B"/>
    <w:rsid w:val="00121B8F"/>
    <w:rsid w:val="00131C33"/>
    <w:rsid w:val="0014024B"/>
    <w:rsid w:val="00144870"/>
    <w:rsid w:val="001701C8"/>
    <w:rsid w:val="001806DE"/>
    <w:rsid w:val="001A111F"/>
    <w:rsid w:val="001A6B67"/>
    <w:rsid w:val="001A7735"/>
    <w:rsid w:val="001B27CE"/>
    <w:rsid w:val="001B64CF"/>
    <w:rsid w:val="001C1180"/>
    <w:rsid w:val="001C24C4"/>
    <w:rsid w:val="001C6D14"/>
    <w:rsid w:val="001E1B4D"/>
    <w:rsid w:val="001F19CB"/>
    <w:rsid w:val="001F3952"/>
    <w:rsid w:val="00207D11"/>
    <w:rsid w:val="00213E98"/>
    <w:rsid w:val="00232227"/>
    <w:rsid w:val="00242333"/>
    <w:rsid w:val="00254F27"/>
    <w:rsid w:val="00276978"/>
    <w:rsid w:val="00284605"/>
    <w:rsid w:val="00284AF8"/>
    <w:rsid w:val="002956CD"/>
    <w:rsid w:val="002A028C"/>
    <w:rsid w:val="002A2320"/>
    <w:rsid w:val="002B10C4"/>
    <w:rsid w:val="002B43A5"/>
    <w:rsid w:val="002C7748"/>
    <w:rsid w:val="002F45D4"/>
    <w:rsid w:val="00300AF9"/>
    <w:rsid w:val="00303DED"/>
    <w:rsid w:val="00321196"/>
    <w:rsid w:val="003247F0"/>
    <w:rsid w:val="00331AC6"/>
    <w:rsid w:val="003511CE"/>
    <w:rsid w:val="00360525"/>
    <w:rsid w:val="003762C0"/>
    <w:rsid w:val="00382E10"/>
    <w:rsid w:val="003A1ED7"/>
    <w:rsid w:val="003C4359"/>
    <w:rsid w:val="003C49D6"/>
    <w:rsid w:val="003C750C"/>
    <w:rsid w:val="003D3969"/>
    <w:rsid w:val="003E0417"/>
    <w:rsid w:val="003E47C5"/>
    <w:rsid w:val="003E68C1"/>
    <w:rsid w:val="003E7B58"/>
    <w:rsid w:val="003F1A42"/>
    <w:rsid w:val="003F5C89"/>
    <w:rsid w:val="00413179"/>
    <w:rsid w:val="004151BD"/>
    <w:rsid w:val="00424E3B"/>
    <w:rsid w:val="00425790"/>
    <w:rsid w:val="00426032"/>
    <w:rsid w:val="00432E46"/>
    <w:rsid w:val="004579B1"/>
    <w:rsid w:val="00461BE7"/>
    <w:rsid w:val="00473ECD"/>
    <w:rsid w:val="00493912"/>
    <w:rsid w:val="00493B57"/>
    <w:rsid w:val="004C31EC"/>
    <w:rsid w:val="004C47A2"/>
    <w:rsid w:val="004C61E1"/>
    <w:rsid w:val="004C79DD"/>
    <w:rsid w:val="004D105B"/>
    <w:rsid w:val="004D2194"/>
    <w:rsid w:val="004E58F1"/>
    <w:rsid w:val="004F297F"/>
    <w:rsid w:val="004F7222"/>
    <w:rsid w:val="00500538"/>
    <w:rsid w:val="00517E80"/>
    <w:rsid w:val="005221AF"/>
    <w:rsid w:val="0052324B"/>
    <w:rsid w:val="005420F2"/>
    <w:rsid w:val="00550DA4"/>
    <w:rsid w:val="00570921"/>
    <w:rsid w:val="005838D0"/>
    <w:rsid w:val="005849D6"/>
    <w:rsid w:val="005871A6"/>
    <w:rsid w:val="005B422E"/>
    <w:rsid w:val="005B7051"/>
    <w:rsid w:val="005D5389"/>
    <w:rsid w:val="005E723B"/>
    <w:rsid w:val="00624DC1"/>
    <w:rsid w:val="00642BA1"/>
    <w:rsid w:val="00650774"/>
    <w:rsid w:val="006561FD"/>
    <w:rsid w:val="00656831"/>
    <w:rsid w:val="00662F2F"/>
    <w:rsid w:val="00664814"/>
    <w:rsid w:val="00667AD0"/>
    <w:rsid w:val="006744D1"/>
    <w:rsid w:val="00676476"/>
    <w:rsid w:val="00676B5C"/>
    <w:rsid w:val="006A4166"/>
    <w:rsid w:val="006A5845"/>
    <w:rsid w:val="006B2068"/>
    <w:rsid w:val="006B5F99"/>
    <w:rsid w:val="006D4ACE"/>
    <w:rsid w:val="006F3EC3"/>
    <w:rsid w:val="006F6A30"/>
    <w:rsid w:val="007035FB"/>
    <w:rsid w:val="00715134"/>
    <w:rsid w:val="00722281"/>
    <w:rsid w:val="007306A4"/>
    <w:rsid w:val="00737C28"/>
    <w:rsid w:val="00751E1B"/>
    <w:rsid w:val="00752041"/>
    <w:rsid w:val="0075204E"/>
    <w:rsid w:val="0075688E"/>
    <w:rsid w:val="007612DD"/>
    <w:rsid w:val="00767426"/>
    <w:rsid w:val="007845C0"/>
    <w:rsid w:val="00784E50"/>
    <w:rsid w:val="00792515"/>
    <w:rsid w:val="007A07CA"/>
    <w:rsid w:val="007A6AAD"/>
    <w:rsid w:val="007A6FC0"/>
    <w:rsid w:val="007B0019"/>
    <w:rsid w:val="007D6CD4"/>
    <w:rsid w:val="007E3DA5"/>
    <w:rsid w:val="00801A9A"/>
    <w:rsid w:val="00803147"/>
    <w:rsid w:val="008065A1"/>
    <w:rsid w:val="008148F5"/>
    <w:rsid w:val="008164C4"/>
    <w:rsid w:val="0081655D"/>
    <w:rsid w:val="008408FD"/>
    <w:rsid w:val="00852527"/>
    <w:rsid w:val="0087431E"/>
    <w:rsid w:val="00883C04"/>
    <w:rsid w:val="008A702A"/>
    <w:rsid w:val="008B1732"/>
    <w:rsid w:val="008B2B05"/>
    <w:rsid w:val="008B5513"/>
    <w:rsid w:val="008B5A27"/>
    <w:rsid w:val="0091076B"/>
    <w:rsid w:val="00911139"/>
    <w:rsid w:val="00912B49"/>
    <w:rsid w:val="009130C4"/>
    <w:rsid w:val="00920604"/>
    <w:rsid w:val="00921ACB"/>
    <w:rsid w:val="00926A29"/>
    <w:rsid w:val="009479A1"/>
    <w:rsid w:val="00951800"/>
    <w:rsid w:val="00963AAE"/>
    <w:rsid w:val="00972A76"/>
    <w:rsid w:val="00973476"/>
    <w:rsid w:val="00976A42"/>
    <w:rsid w:val="0098364A"/>
    <w:rsid w:val="00992628"/>
    <w:rsid w:val="00995382"/>
    <w:rsid w:val="009A290E"/>
    <w:rsid w:val="009B4EDE"/>
    <w:rsid w:val="009B6A88"/>
    <w:rsid w:val="009B7C14"/>
    <w:rsid w:val="009C3387"/>
    <w:rsid w:val="009D1A3D"/>
    <w:rsid w:val="009D2D67"/>
    <w:rsid w:val="009F71F2"/>
    <w:rsid w:val="00A004D6"/>
    <w:rsid w:val="00A07339"/>
    <w:rsid w:val="00A2006A"/>
    <w:rsid w:val="00A232C8"/>
    <w:rsid w:val="00A2383C"/>
    <w:rsid w:val="00A33546"/>
    <w:rsid w:val="00A33D1E"/>
    <w:rsid w:val="00A370E2"/>
    <w:rsid w:val="00A43259"/>
    <w:rsid w:val="00A43C03"/>
    <w:rsid w:val="00A44958"/>
    <w:rsid w:val="00A61B72"/>
    <w:rsid w:val="00A72BF3"/>
    <w:rsid w:val="00A80B93"/>
    <w:rsid w:val="00AA0CE0"/>
    <w:rsid w:val="00AA335B"/>
    <w:rsid w:val="00AC17D1"/>
    <w:rsid w:val="00AC6C04"/>
    <w:rsid w:val="00AE1648"/>
    <w:rsid w:val="00AF1747"/>
    <w:rsid w:val="00B01AE6"/>
    <w:rsid w:val="00B04220"/>
    <w:rsid w:val="00B10783"/>
    <w:rsid w:val="00B15285"/>
    <w:rsid w:val="00B1541F"/>
    <w:rsid w:val="00B23586"/>
    <w:rsid w:val="00B32756"/>
    <w:rsid w:val="00B43A86"/>
    <w:rsid w:val="00B52E93"/>
    <w:rsid w:val="00B55B30"/>
    <w:rsid w:val="00B63035"/>
    <w:rsid w:val="00B6567E"/>
    <w:rsid w:val="00B72748"/>
    <w:rsid w:val="00B72FCB"/>
    <w:rsid w:val="00B74626"/>
    <w:rsid w:val="00B92830"/>
    <w:rsid w:val="00BA2C09"/>
    <w:rsid w:val="00BA49A5"/>
    <w:rsid w:val="00BB43BB"/>
    <w:rsid w:val="00BB67B3"/>
    <w:rsid w:val="00BB7B06"/>
    <w:rsid w:val="00BC4E24"/>
    <w:rsid w:val="00BD0BD4"/>
    <w:rsid w:val="00BE3DE0"/>
    <w:rsid w:val="00BE6995"/>
    <w:rsid w:val="00BE759F"/>
    <w:rsid w:val="00BE7E61"/>
    <w:rsid w:val="00BF02A8"/>
    <w:rsid w:val="00C06E83"/>
    <w:rsid w:val="00C20BC2"/>
    <w:rsid w:val="00C23590"/>
    <w:rsid w:val="00C47C1C"/>
    <w:rsid w:val="00C51A97"/>
    <w:rsid w:val="00C52212"/>
    <w:rsid w:val="00C67B77"/>
    <w:rsid w:val="00C85658"/>
    <w:rsid w:val="00C90F92"/>
    <w:rsid w:val="00C922CF"/>
    <w:rsid w:val="00CA5421"/>
    <w:rsid w:val="00CB663E"/>
    <w:rsid w:val="00CC0494"/>
    <w:rsid w:val="00CC12E4"/>
    <w:rsid w:val="00CD79A3"/>
    <w:rsid w:val="00CD7FA2"/>
    <w:rsid w:val="00CE1503"/>
    <w:rsid w:val="00CE7CB0"/>
    <w:rsid w:val="00D05BCD"/>
    <w:rsid w:val="00D135A7"/>
    <w:rsid w:val="00D3173C"/>
    <w:rsid w:val="00D350E6"/>
    <w:rsid w:val="00D35231"/>
    <w:rsid w:val="00D55C3E"/>
    <w:rsid w:val="00D60FB2"/>
    <w:rsid w:val="00D65377"/>
    <w:rsid w:val="00D67C97"/>
    <w:rsid w:val="00D7286D"/>
    <w:rsid w:val="00D958ED"/>
    <w:rsid w:val="00DA39A6"/>
    <w:rsid w:val="00DB54E8"/>
    <w:rsid w:val="00DC19B0"/>
    <w:rsid w:val="00DC31CA"/>
    <w:rsid w:val="00DC3D00"/>
    <w:rsid w:val="00E03A62"/>
    <w:rsid w:val="00E1022F"/>
    <w:rsid w:val="00E11990"/>
    <w:rsid w:val="00E37079"/>
    <w:rsid w:val="00E44E34"/>
    <w:rsid w:val="00E52281"/>
    <w:rsid w:val="00E54E8A"/>
    <w:rsid w:val="00E565EC"/>
    <w:rsid w:val="00E609D8"/>
    <w:rsid w:val="00E64CEA"/>
    <w:rsid w:val="00E80D5E"/>
    <w:rsid w:val="00E97B04"/>
    <w:rsid w:val="00EB01C3"/>
    <w:rsid w:val="00EB02AD"/>
    <w:rsid w:val="00EB0C80"/>
    <w:rsid w:val="00EC075A"/>
    <w:rsid w:val="00EC1A62"/>
    <w:rsid w:val="00EC5CC7"/>
    <w:rsid w:val="00EC63D3"/>
    <w:rsid w:val="00ED7FBD"/>
    <w:rsid w:val="00EE2149"/>
    <w:rsid w:val="00EF35C5"/>
    <w:rsid w:val="00EF3E50"/>
    <w:rsid w:val="00EF4B93"/>
    <w:rsid w:val="00F00E6D"/>
    <w:rsid w:val="00F32352"/>
    <w:rsid w:val="00F46F2B"/>
    <w:rsid w:val="00F53B4C"/>
    <w:rsid w:val="00F5578F"/>
    <w:rsid w:val="00F62044"/>
    <w:rsid w:val="00F7454E"/>
    <w:rsid w:val="00F759A2"/>
    <w:rsid w:val="00F860DF"/>
    <w:rsid w:val="00F907E7"/>
    <w:rsid w:val="00F94F5F"/>
    <w:rsid w:val="00FB0CDF"/>
    <w:rsid w:val="00FC4D65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5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022F35"/>
    <w:pPr>
      <w:spacing w:line="276" w:lineRule="exact"/>
      <w:ind w:firstLine="326"/>
      <w:jc w:val="both"/>
    </w:pPr>
  </w:style>
  <w:style w:type="character" w:customStyle="1" w:styleId="FontStyle31">
    <w:name w:val="Font Style31"/>
    <w:basedOn w:val="a0"/>
    <w:uiPriority w:val="99"/>
    <w:rsid w:val="00022F3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022F35"/>
    <w:pPr>
      <w:ind w:left="720"/>
      <w:contextualSpacing/>
    </w:pPr>
  </w:style>
  <w:style w:type="paragraph" w:styleId="a4">
    <w:name w:val="No Spacing"/>
    <w:uiPriority w:val="1"/>
    <w:qFormat/>
    <w:rsid w:val="00F9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28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022F35"/>
    <w:pPr>
      <w:spacing w:line="276" w:lineRule="exact"/>
      <w:ind w:firstLine="326"/>
      <w:jc w:val="both"/>
    </w:pPr>
  </w:style>
  <w:style w:type="character" w:customStyle="1" w:styleId="FontStyle31">
    <w:name w:val="Font Style31"/>
    <w:basedOn w:val="a0"/>
    <w:uiPriority w:val="99"/>
    <w:rsid w:val="00022F3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022F35"/>
    <w:pPr>
      <w:ind w:left="720"/>
      <w:contextualSpacing/>
    </w:pPr>
  </w:style>
  <w:style w:type="paragraph" w:styleId="a4">
    <w:name w:val="No Spacing"/>
    <w:uiPriority w:val="1"/>
    <w:qFormat/>
    <w:rsid w:val="00F9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35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5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2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2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96B6-903A-49AA-8BDC-2A0EDA86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Кузминична Кожина</dc:creator>
  <cp:lastModifiedBy>Пользователь Windows</cp:lastModifiedBy>
  <cp:revision>8</cp:revision>
  <cp:lastPrinted>2024-11-21T07:52:00Z</cp:lastPrinted>
  <dcterms:created xsi:type="dcterms:W3CDTF">2024-11-01T08:26:00Z</dcterms:created>
  <dcterms:modified xsi:type="dcterms:W3CDTF">2024-11-21T08:40:00Z</dcterms:modified>
</cp:coreProperties>
</file>